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0817" w:rsidRDefault="00B00817" w:rsidP="00F97074">
      <w:pPr>
        <w:spacing w:after="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  <w:sectPr w:rsidR="00B00817" w:rsidSect="00B00817">
          <w:headerReference w:type="even" r:id="rId8"/>
          <w:headerReference w:type="default" r:id="rId9"/>
          <w:type w:val="continuous"/>
          <w:pgSz w:w="11907" w:h="16840" w:code="9"/>
          <w:pgMar w:top="0" w:right="0" w:bottom="0" w:left="0" w:header="720" w:footer="720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564367" cy="10397067"/>
            <wp:effectExtent l="19050" t="0" r="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7757" cy="10401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F5F" w:rsidRPr="00914F8F" w:rsidRDefault="00D65F5F" w:rsidP="00B00817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65F5F">
        <w:rPr>
          <w:rFonts w:ascii="Times New Roman" w:hAnsi="Times New Roman" w:cs="Times New Roman"/>
          <w:sz w:val="24"/>
          <w:szCs w:val="24"/>
        </w:rPr>
        <w:lastRenderedPageBreak/>
        <w:t xml:space="preserve">Рабочая </w:t>
      </w:r>
      <w:r w:rsidRPr="00D65F5F">
        <w:rPr>
          <w:rFonts w:ascii="Times New Roman" w:hAnsi="Times New Roman" w:cs="Times New Roman"/>
          <w:color w:val="000000"/>
          <w:sz w:val="24"/>
          <w:szCs w:val="24"/>
        </w:rPr>
        <w:t>программа учебно</w:t>
      </w:r>
      <w:r w:rsidR="00AC363A">
        <w:rPr>
          <w:rFonts w:ascii="Times New Roman" w:hAnsi="Times New Roman" w:cs="Times New Roman"/>
          <w:color w:val="000000"/>
          <w:sz w:val="24"/>
          <w:szCs w:val="24"/>
        </w:rPr>
        <w:t>го курса</w:t>
      </w:r>
      <w:r w:rsidRPr="00D65F5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C363A">
        <w:rPr>
          <w:rFonts w:ascii="Times New Roman" w:hAnsi="Times New Roman" w:cs="Times New Roman"/>
          <w:color w:val="000000"/>
          <w:sz w:val="24"/>
          <w:szCs w:val="24"/>
        </w:rPr>
        <w:t xml:space="preserve">ФК.00 </w:t>
      </w:r>
      <w:r w:rsidR="00914F8F">
        <w:rPr>
          <w:rFonts w:ascii="Times New Roman" w:hAnsi="Times New Roman" w:cs="Times New Roman"/>
          <w:color w:val="000000"/>
          <w:sz w:val="24"/>
          <w:szCs w:val="24"/>
        </w:rPr>
        <w:t xml:space="preserve">Физическая культура </w:t>
      </w:r>
      <w:r w:rsidRPr="00D65F5F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D65F5F">
        <w:rPr>
          <w:rFonts w:ascii="Times New Roman" w:hAnsi="Times New Roman" w:cs="Times New Roman"/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</w:t>
      </w:r>
      <w:r w:rsidR="00AC363A">
        <w:rPr>
          <w:rFonts w:ascii="Times New Roman" w:hAnsi="Times New Roman" w:cs="Times New Roman"/>
          <w:sz w:val="24"/>
          <w:szCs w:val="24"/>
        </w:rPr>
        <w:t>профессии</w:t>
      </w:r>
      <w:r w:rsidRPr="00D65F5F">
        <w:rPr>
          <w:rFonts w:ascii="Times New Roman" w:hAnsi="Times New Roman" w:cs="Times New Roman"/>
          <w:sz w:val="24"/>
          <w:szCs w:val="24"/>
        </w:rPr>
        <w:t xml:space="preserve"> 23.01.</w:t>
      </w:r>
      <w:r w:rsidR="00914F8F">
        <w:rPr>
          <w:rFonts w:ascii="Times New Roman" w:hAnsi="Times New Roman" w:cs="Times New Roman"/>
          <w:sz w:val="24"/>
          <w:szCs w:val="24"/>
        </w:rPr>
        <w:t>0</w:t>
      </w:r>
      <w:r w:rsidRPr="00D65F5F">
        <w:rPr>
          <w:rFonts w:ascii="Times New Roman" w:hAnsi="Times New Roman" w:cs="Times New Roman"/>
          <w:sz w:val="24"/>
          <w:szCs w:val="24"/>
        </w:rPr>
        <w:t xml:space="preserve">7 </w:t>
      </w:r>
      <w:r w:rsidR="00914F8F">
        <w:rPr>
          <w:rFonts w:ascii="Times New Roman" w:eastAsia="Times New Roman" w:hAnsi="Times New Roman" w:cs="Times New Roman"/>
          <w:color w:val="000000"/>
          <w:sz w:val="24"/>
          <w:szCs w:val="24"/>
        </w:rPr>
        <w:t>Машинист крана (крановщик)</w:t>
      </w:r>
      <w:r w:rsidRPr="00D65F5F">
        <w:rPr>
          <w:rFonts w:ascii="Times New Roman" w:hAnsi="Times New Roman" w:cs="Times New Roman"/>
          <w:sz w:val="24"/>
          <w:szCs w:val="24"/>
        </w:rPr>
        <w:t xml:space="preserve">, </w:t>
      </w:r>
      <w:r w:rsidR="00914F8F" w:rsidRPr="00117BBF">
        <w:rPr>
          <w:rFonts w:ascii="Times New Roman" w:eastAsia="Times New Roman" w:hAnsi="Times New Roman" w:cs="Times New Roman"/>
          <w:bCs/>
          <w:sz w:val="24"/>
          <w:szCs w:val="24"/>
        </w:rPr>
        <w:t>утвержденного Приказом Мин</w:t>
      </w:r>
      <w:r w:rsidR="00914F8F">
        <w:rPr>
          <w:rFonts w:ascii="Times New Roman" w:eastAsia="Times New Roman" w:hAnsi="Times New Roman" w:cs="Times New Roman"/>
          <w:bCs/>
          <w:sz w:val="24"/>
          <w:szCs w:val="24"/>
        </w:rPr>
        <w:t>истерства образования</w:t>
      </w:r>
      <w:r w:rsidR="00914F8F" w:rsidRPr="00117BBF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914F8F">
        <w:rPr>
          <w:rFonts w:ascii="Times New Roman" w:eastAsia="Times New Roman" w:hAnsi="Times New Roman" w:cs="Times New Roman"/>
          <w:bCs/>
          <w:sz w:val="24"/>
          <w:szCs w:val="24"/>
        </w:rPr>
        <w:t xml:space="preserve">и науки </w:t>
      </w:r>
      <w:r w:rsidR="00914F8F" w:rsidRPr="00117BBF">
        <w:rPr>
          <w:rFonts w:ascii="Times New Roman" w:eastAsia="Times New Roman" w:hAnsi="Times New Roman" w:cs="Times New Roman"/>
          <w:bCs/>
          <w:sz w:val="24"/>
          <w:szCs w:val="24"/>
        </w:rPr>
        <w:t>Росс</w:t>
      </w:r>
      <w:r w:rsidR="00914F8F">
        <w:rPr>
          <w:rFonts w:ascii="Times New Roman" w:eastAsia="Times New Roman" w:hAnsi="Times New Roman" w:cs="Times New Roman"/>
          <w:bCs/>
          <w:sz w:val="24"/>
          <w:szCs w:val="24"/>
        </w:rPr>
        <w:t>ийской Федерации</w:t>
      </w:r>
      <w:r w:rsidR="00914F8F" w:rsidRPr="00117BBF">
        <w:rPr>
          <w:rFonts w:ascii="Times New Roman" w:eastAsia="Times New Roman" w:hAnsi="Times New Roman" w:cs="Times New Roman"/>
          <w:bCs/>
          <w:sz w:val="24"/>
          <w:szCs w:val="24"/>
        </w:rPr>
        <w:t xml:space="preserve"> от 2 августа 2013 г. № 847</w:t>
      </w:r>
      <w:r w:rsidR="00914F8F">
        <w:rPr>
          <w:rFonts w:ascii="Times New Roman" w:hAnsi="Times New Roman"/>
          <w:bCs/>
          <w:sz w:val="24"/>
          <w:szCs w:val="24"/>
        </w:rPr>
        <w:t xml:space="preserve"> с изменениями </w:t>
      </w:r>
      <w:r w:rsidR="00117833">
        <w:rPr>
          <w:rFonts w:ascii="Times New Roman" w:hAnsi="Times New Roman"/>
          <w:bCs/>
          <w:sz w:val="24"/>
          <w:szCs w:val="24"/>
        </w:rPr>
        <w:t>от 01.09.2022 года</w:t>
      </w:r>
      <w:proofErr w:type="gramStart"/>
      <w:r w:rsidR="00914F8F">
        <w:rPr>
          <w:rFonts w:ascii="Times New Roman" w:hAnsi="Times New Roman"/>
          <w:bCs/>
          <w:sz w:val="24"/>
          <w:szCs w:val="24"/>
        </w:rPr>
        <w:t>.</w:t>
      </w:r>
      <w:proofErr w:type="gramEnd"/>
      <w:r w:rsidR="00A6491A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 w:rsidR="00A6491A">
        <w:rPr>
          <w:rFonts w:ascii="Times New Roman" w:hAnsi="Times New Roman" w:cs="Times New Roman"/>
          <w:bCs/>
          <w:sz w:val="24"/>
          <w:szCs w:val="24"/>
        </w:rPr>
        <w:t>с</w:t>
      </w:r>
      <w:proofErr w:type="gramEnd"/>
      <w:r w:rsidR="00A6491A">
        <w:rPr>
          <w:rFonts w:ascii="Times New Roman" w:hAnsi="Times New Roman" w:cs="Times New Roman"/>
          <w:bCs/>
          <w:sz w:val="24"/>
          <w:szCs w:val="24"/>
        </w:rPr>
        <w:t xml:space="preserve"> учётом примерной программы </w:t>
      </w:r>
      <w:r w:rsidR="00A6491A" w:rsidRPr="00A6491A">
        <w:rPr>
          <w:rFonts w:ascii="Times New Roman" w:hAnsi="Times New Roman" w:cs="Times New Roman"/>
          <w:bCs/>
          <w:sz w:val="24"/>
          <w:szCs w:val="24"/>
        </w:rPr>
        <w:t>(</w:t>
      </w:r>
      <w:r w:rsidR="00A6491A" w:rsidRPr="00A6491A">
        <w:rPr>
          <w:rFonts w:ascii="Times New Roman" w:hAnsi="Times New Roman"/>
          <w:sz w:val="24"/>
          <w:szCs w:val="24"/>
        </w:rPr>
        <w:t>Приказ ФГБОУ ДПО ИРПО №П-256 от 29.07.2022).</w:t>
      </w:r>
    </w:p>
    <w:p w:rsidR="00D65F5F" w:rsidRPr="00D65F5F" w:rsidRDefault="00D65F5F" w:rsidP="00F970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D65F5F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D65F5F" w:rsidRPr="00D65F5F" w:rsidRDefault="00D65F5F" w:rsidP="00F970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D65F5F" w:rsidRPr="00D65F5F" w:rsidRDefault="00D65F5F" w:rsidP="00F970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D65F5F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r w:rsidR="00914F8F">
        <w:rPr>
          <w:rFonts w:ascii="Times New Roman" w:eastAsia="Times New Roman" w:hAnsi="Times New Roman" w:cs="Times New Roman"/>
          <w:sz w:val="24"/>
          <w:szCs w:val="24"/>
        </w:rPr>
        <w:t>Бельская Ирина Викторовна</w:t>
      </w:r>
      <w:r w:rsidRPr="00D65F5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65F5F"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C27874" w:rsidRPr="005C401D" w:rsidRDefault="00C27874" w:rsidP="00F97074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C401D">
        <w:rPr>
          <w:rFonts w:ascii="Times New Roman" w:hAnsi="Times New Roman" w:cs="Times New Roman"/>
          <w:b/>
          <w:color w:val="000000"/>
          <w:sz w:val="24"/>
          <w:szCs w:val="24"/>
        </w:rPr>
        <w:t>СОДЕРЖАНИЕ</w:t>
      </w:r>
    </w:p>
    <w:p w:rsidR="00C27874" w:rsidRPr="00724350" w:rsidRDefault="00C27874" w:rsidP="00F97074">
      <w:pPr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9747" w:type="dxa"/>
        <w:tblLook w:val="01E0"/>
      </w:tblPr>
      <w:tblGrid>
        <w:gridCol w:w="9747"/>
      </w:tblGrid>
      <w:tr w:rsidR="00C27874" w:rsidRPr="00724350" w:rsidTr="003A047D">
        <w:tc>
          <w:tcPr>
            <w:tcW w:w="9747" w:type="dxa"/>
          </w:tcPr>
          <w:p w:rsidR="00C27874" w:rsidRPr="005C401D" w:rsidRDefault="00C27874" w:rsidP="00F97074">
            <w:pPr>
              <w:keepNext/>
              <w:spacing w:after="0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kern w:val="32"/>
                <w:sz w:val="24"/>
                <w:szCs w:val="24"/>
              </w:rPr>
            </w:pPr>
          </w:p>
        </w:tc>
      </w:tr>
      <w:tr w:rsidR="00C27874" w:rsidRPr="00724350" w:rsidTr="003A047D">
        <w:trPr>
          <w:trHeight w:val="678"/>
        </w:trPr>
        <w:tc>
          <w:tcPr>
            <w:tcW w:w="9747" w:type="dxa"/>
          </w:tcPr>
          <w:p w:rsidR="00B20976" w:rsidRDefault="00C27874" w:rsidP="00F970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0" w:after="0" w:line="276" w:lineRule="auto"/>
              <w:ind w:left="0" w:firstLine="0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ОБЩАЯ Х</w:t>
            </w:r>
            <w:r>
              <w:rPr>
                <w:b/>
                <w:color w:val="000000"/>
                <w:lang w:eastAsia="en-US"/>
              </w:rPr>
              <w:t xml:space="preserve">АРАКТЕРИСТИКА РАБОЧЕЙ </w:t>
            </w:r>
            <w:r w:rsidRPr="005C401D">
              <w:rPr>
                <w:b/>
                <w:color w:val="000000"/>
                <w:lang w:eastAsia="en-US"/>
              </w:rPr>
              <w:t xml:space="preserve">ПРОГРАММЫ </w:t>
            </w:r>
            <w:proofErr w:type="gramStart"/>
            <w:r w:rsidRPr="005C401D">
              <w:rPr>
                <w:b/>
                <w:color w:val="000000"/>
                <w:lang w:eastAsia="en-US"/>
              </w:rPr>
              <w:t>УЧЕБНО</w:t>
            </w:r>
            <w:r w:rsidR="00B20976">
              <w:rPr>
                <w:b/>
                <w:color w:val="000000"/>
                <w:lang w:eastAsia="en-US"/>
              </w:rPr>
              <w:t>ГО</w:t>
            </w:r>
            <w:proofErr w:type="gramEnd"/>
          </w:p>
          <w:p w:rsidR="00C27874" w:rsidRPr="005C401D" w:rsidRDefault="00C27874" w:rsidP="00F97074">
            <w:pPr>
              <w:pStyle w:val="a9"/>
              <w:autoSpaceDE w:val="0"/>
              <w:autoSpaceDN w:val="0"/>
              <w:adjustRightInd w:val="0"/>
              <w:spacing w:before="0" w:after="0" w:line="276" w:lineRule="auto"/>
              <w:ind w:left="0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 xml:space="preserve"> </w:t>
            </w:r>
            <w:r w:rsidR="00B20976">
              <w:rPr>
                <w:b/>
                <w:color w:val="000000"/>
                <w:lang w:eastAsia="en-US"/>
              </w:rPr>
              <w:t>КУРСА</w:t>
            </w:r>
            <w:r w:rsidRPr="005C401D">
              <w:rPr>
                <w:b/>
                <w:color w:val="000000"/>
                <w:lang w:eastAsia="en-US"/>
              </w:rPr>
              <w:t xml:space="preserve"> ……………………………</w:t>
            </w:r>
            <w:r>
              <w:rPr>
                <w:b/>
                <w:color w:val="000000"/>
                <w:lang w:eastAsia="en-US"/>
              </w:rPr>
              <w:t>……………</w:t>
            </w:r>
            <w:r w:rsidR="00B20976">
              <w:rPr>
                <w:b/>
                <w:color w:val="000000"/>
                <w:lang w:eastAsia="en-US"/>
              </w:rPr>
              <w:t>.…………</w:t>
            </w:r>
            <w:r>
              <w:rPr>
                <w:b/>
                <w:color w:val="000000"/>
                <w:lang w:eastAsia="en-US"/>
              </w:rPr>
              <w:t>……….…</w:t>
            </w:r>
            <w:r w:rsidR="00AC363A">
              <w:rPr>
                <w:b/>
                <w:color w:val="000000"/>
                <w:lang w:eastAsia="en-US"/>
              </w:rPr>
              <w:t>………………. 4</w:t>
            </w:r>
          </w:p>
        </w:tc>
      </w:tr>
      <w:tr w:rsidR="00C27874" w:rsidRPr="00724350" w:rsidTr="003A047D">
        <w:tc>
          <w:tcPr>
            <w:tcW w:w="9747" w:type="dxa"/>
          </w:tcPr>
          <w:p w:rsidR="00C27874" w:rsidRPr="005C401D" w:rsidRDefault="00C27874" w:rsidP="00F9707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C27874" w:rsidRPr="005C401D" w:rsidRDefault="00C27874" w:rsidP="00F970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0" w:after="0" w:line="276" w:lineRule="auto"/>
              <w:ind w:left="0" w:firstLine="0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СТРУКТУРА И СОДЕРЖАНИЕ УЧЕБНО</w:t>
            </w:r>
            <w:r w:rsidR="00B20976">
              <w:rPr>
                <w:b/>
                <w:color w:val="000000"/>
                <w:lang w:eastAsia="en-US"/>
              </w:rPr>
              <w:t>ГО КУРСА….…….</w:t>
            </w:r>
            <w:r>
              <w:rPr>
                <w:b/>
                <w:color w:val="000000"/>
                <w:lang w:eastAsia="en-US"/>
              </w:rPr>
              <w:t>……</w:t>
            </w:r>
            <w:r w:rsidR="00B20976">
              <w:rPr>
                <w:b/>
                <w:color w:val="000000"/>
                <w:lang w:eastAsia="en-US"/>
              </w:rPr>
              <w:t>..</w:t>
            </w:r>
            <w:r>
              <w:rPr>
                <w:b/>
                <w:color w:val="000000"/>
                <w:lang w:eastAsia="en-US"/>
              </w:rPr>
              <w:t>……….....</w:t>
            </w:r>
            <w:r w:rsidR="00AC363A">
              <w:rPr>
                <w:b/>
                <w:color w:val="000000"/>
                <w:lang w:eastAsia="en-US"/>
              </w:rPr>
              <w:t xml:space="preserve"> </w:t>
            </w:r>
            <w:r w:rsidR="00F47FF8">
              <w:rPr>
                <w:b/>
                <w:color w:val="000000"/>
                <w:lang w:eastAsia="en-US"/>
              </w:rPr>
              <w:t>7</w:t>
            </w:r>
          </w:p>
        </w:tc>
      </w:tr>
      <w:tr w:rsidR="00C27874" w:rsidRPr="00724350" w:rsidTr="003A047D">
        <w:trPr>
          <w:trHeight w:val="670"/>
        </w:trPr>
        <w:tc>
          <w:tcPr>
            <w:tcW w:w="9747" w:type="dxa"/>
          </w:tcPr>
          <w:p w:rsidR="00C27874" w:rsidRPr="005C401D" w:rsidRDefault="00C27874" w:rsidP="00F9707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C27874" w:rsidRPr="005C401D" w:rsidRDefault="00C27874" w:rsidP="00F970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0" w:after="0" w:line="276" w:lineRule="auto"/>
              <w:ind w:left="0" w:firstLine="0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УСЛОВИЯ РЕАЛИЗАЦИИ УЧЕБНО</w:t>
            </w:r>
            <w:r w:rsidR="00B20976">
              <w:rPr>
                <w:b/>
                <w:color w:val="000000"/>
                <w:lang w:eastAsia="en-US"/>
              </w:rPr>
              <w:t>ГО КУРСА………</w:t>
            </w:r>
            <w:r>
              <w:rPr>
                <w:b/>
                <w:color w:val="000000"/>
                <w:lang w:eastAsia="en-US"/>
              </w:rPr>
              <w:t>……………</w:t>
            </w:r>
            <w:r w:rsidR="00B20976">
              <w:rPr>
                <w:b/>
                <w:color w:val="000000"/>
                <w:lang w:eastAsia="en-US"/>
              </w:rPr>
              <w:t>…</w:t>
            </w:r>
            <w:r>
              <w:rPr>
                <w:b/>
                <w:color w:val="000000"/>
                <w:lang w:eastAsia="en-US"/>
              </w:rPr>
              <w:t>…………</w:t>
            </w:r>
            <w:r w:rsidR="00AC363A">
              <w:rPr>
                <w:b/>
                <w:color w:val="000000"/>
                <w:lang w:eastAsia="en-US"/>
              </w:rPr>
              <w:t>9</w:t>
            </w:r>
          </w:p>
        </w:tc>
      </w:tr>
      <w:tr w:rsidR="00C27874" w:rsidRPr="00724350" w:rsidTr="003A047D">
        <w:trPr>
          <w:trHeight w:val="992"/>
        </w:trPr>
        <w:tc>
          <w:tcPr>
            <w:tcW w:w="9747" w:type="dxa"/>
          </w:tcPr>
          <w:p w:rsidR="00C27874" w:rsidRPr="005C401D" w:rsidRDefault="00C27874" w:rsidP="00F9707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B20976" w:rsidRDefault="00C27874" w:rsidP="00F970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0" w:after="0" w:line="276" w:lineRule="auto"/>
              <w:ind w:left="0" w:firstLine="0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КОНТРОЛ</w:t>
            </w:r>
            <w:r>
              <w:rPr>
                <w:b/>
                <w:color w:val="000000"/>
                <w:lang w:eastAsia="en-US"/>
              </w:rPr>
              <w:t xml:space="preserve">Ь И ОЦЕНКА РЕЗУЛЬТАТОВ ОСВОЕНИЯ </w:t>
            </w:r>
            <w:r w:rsidRPr="005C401D">
              <w:rPr>
                <w:b/>
                <w:color w:val="000000"/>
                <w:lang w:eastAsia="en-US"/>
              </w:rPr>
              <w:t>УЧЕБНО</w:t>
            </w:r>
            <w:r w:rsidR="00B20976">
              <w:rPr>
                <w:b/>
                <w:color w:val="000000"/>
                <w:lang w:eastAsia="en-US"/>
              </w:rPr>
              <w:t xml:space="preserve">ГО </w:t>
            </w:r>
          </w:p>
          <w:p w:rsidR="00C27874" w:rsidRPr="005C401D" w:rsidRDefault="00B20976" w:rsidP="00F97074">
            <w:pPr>
              <w:pStyle w:val="a9"/>
              <w:autoSpaceDE w:val="0"/>
              <w:autoSpaceDN w:val="0"/>
              <w:adjustRightInd w:val="0"/>
              <w:spacing w:before="0" w:after="0" w:line="276" w:lineRule="auto"/>
              <w:ind w:left="0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КУРСА</w:t>
            </w:r>
            <w:r w:rsidR="00C27874" w:rsidRPr="005C401D">
              <w:rPr>
                <w:b/>
                <w:color w:val="000000"/>
                <w:lang w:eastAsia="en-US"/>
              </w:rPr>
              <w:t xml:space="preserve"> </w:t>
            </w:r>
            <w:r w:rsidR="00AC363A">
              <w:rPr>
                <w:b/>
                <w:color w:val="000000"/>
                <w:lang w:eastAsia="en-US"/>
              </w:rPr>
              <w:t>…………………………………</w:t>
            </w:r>
            <w:r>
              <w:rPr>
                <w:b/>
                <w:color w:val="000000"/>
                <w:lang w:eastAsia="en-US"/>
              </w:rPr>
              <w:t>…………………………</w:t>
            </w:r>
            <w:r w:rsidR="00AC363A">
              <w:rPr>
                <w:b/>
                <w:color w:val="000000"/>
                <w:lang w:eastAsia="en-US"/>
              </w:rPr>
              <w:t>…………………</w:t>
            </w:r>
            <w:r w:rsidR="00F47FF8">
              <w:rPr>
                <w:b/>
                <w:color w:val="000000"/>
                <w:lang w:eastAsia="en-US"/>
              </w:rPr>
              <w:t>.</w:t>
            </w:r>
            <w:r w:rsidR="00C27874">
              <w:rPr>
                <w:b/>
                <w:color w:val="000000"/>
                <w:lang w:eastAsia="en-US"/>
              </w:rPr>
              <w:t>…</w:t>
            </w:r>
            <w:r w:rsidR="00AC363A">
              <w:rPr>
                <w:b/>
                <w:color w:val="000000"/>
                <w:lang w:eastAsia="en-US"/>
              </w:rPr>
              <w:t>10</w:t>
            </w:r>
          </w:p>
        </w:tc>
      </w:tr>
    </w:tbl>
    <w:p w:rsidR="00C27874" w:rsidRPr="00724350" w:rsidRDefault="00C27874" w:rsidP="00F97074">
      <w:pPr>
        <w:spacing w:after="0"/>
        <w:jc w:val="both"/>
        <w:rPr>
          <w:rFonts w:ascii="Times New Roman" w:hAnsi="Times New Roman" w:cs="Times New Roman"/>
          <w:color w:val="000000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9009B3" w:rsidRDefault="00C27874" w:rsidP="00F97074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/>
        <w:ind w:left="0" w:firstLine="0"/>
        <w:contextualSpacing/>
        <w:rPr>
          <w:rFonts w:ascii="Times New Roman" w:hAnsi="Times New Roman" w:cs="Times New Roman"/>
          <w:b/>
          <w:caps/>
          <w:color w:val="000000"/>
          <w:sz w:val="28"/>
          <w:szCs w:val="28"/>
        </w:rPr>
        <w:sectPr w:rsidR="009009B3" w:rsidSect="00B00817">
          <w:pgSz w:w="11907" w:h="16840" w:code="9"/>
          <w:pgMar w:top="851" w:right="567" w:bottom="567" w:left="1418" w:header="720" w:footer="720" w:gutter="0"/>
          <w:cols w:space="720"/>
          <w:titlePg/>
          <w:docGrid w:linePitch="299"/>
        </w:sectPr>
      </w:pPr>
      <w:r w:rsidRPr="00F1490E">
        <w:rPr>
          <w:rFonts w:ascii="Times New Roman" w:hAnsi="Times New Roman" w:cs="Times New Roman"/>
          <w:b/>
          <w:caps/>
          <w:color w:val="000000"/>
          <w:sz w:val="28"/>
          <w:szCs w:val="28"/>
        </w:rPr>
        <w:br w:type="page"/>
      </w:r>
    </w:p>
    <w:p w:rsidR="00C27874" w:rsidRPr="00AC363A" w:rsidRDefault="00C27874" w:rsidP="00F97074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/>
        <w:ind w:left="0" w:firstLine="0"/>
        <w:contextualSpacing/>
        <w:rPr>
          <w:rFonts w:ascii="Times New Roman" w:hAnsi="Times New Roman" w:cs="Times New Roman"/>
          <w:b/>
          <w:bCs/>
          <w:caps/>
          <w:spacing w:val="-6"/>
          <w:sz w:val="24"/>
          <w:szCs w:val="24"/>
        </w:rPr>
      </w:pPr>
      <w:r w:rsidRPr="00AC363A">
        <w:rPr>
          <w:rFonts w:ascii="Times New Roman" w:hAnsi="Times New Roman" w:cs="Times New Roman"/>
          <w:b/>
          <w:bCs/>
          <w:spacing w:val="-6"/>
          <w:sz w:val="24"/>
          <w:szCs w:val="24"/>
        </w:rPr>
        <w:t>ОБЩАЯ ХАРАКТЕРИСТИКА РАБОЧЕЙ ПРОГРАММЫ УЧЕБНО</w:t>
      </w:r>
      <w:r w:rsidR="00AC363A" w:rsidRPr="00AC363A">
        <w:rPr>
          <w:rFonts w:ascii="Times New Roman" w:hAnsi="Times New Roman" w:cs="Times New Roman"/>
          <w:b/>
          <w:bCs/>
          <w:spacing w:val="-6"/>
          <w:sz w:val="24"/>
          <w:szCs w:val="24"/>
        </w:rPr>
        <w:t>ГО КУРСА</w:t>
      </w:r>
      <w:r w:rsidRPr="00AC363A">
        <w:rPr>
          <w:rFonts w:ascii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="00AC363A" w:rsidRPr="00AC363A">
        <w:rPr>
          <w:rFonts w:ascii="Times New Roman" w:hAnsi="Times New Roman" w:cs="Times New Roman"/>
          <w:b/>
          <w:spacing w:val="3"/>
          <w:sz w:val="24"/>
          <w:szCs w:val="24"/>
        </w:rPr>
        <w:t>ФК.00</w:t>
      </w:r>
      <w:r w:rsidRPr="00AC363A">
        <w:rPr>
          <w:rFonts w:ascii="Times New Roman" w:hAnsi="Times New Roman" w:cs="Times New Roman"/>
          <w:b/>
          <w:spacing w:val="3"/>
          <w:sz w:val="24"/>
          <w:szCs w:val="24"/>
        </w:rPr>
        <w:t xml:space="preserve"> </w:t>
      </w:r>
      <w:r w:rsidRPr="00AC363A">
        <w:rPr>
          <w:rFonts w:ascii="Times New Roman" w:hAnsi="Times New Roman" w:cs="Times New Roman"/>
          <w:b/>
          <w:caps/>
          <w:sz w:val="24"/>
          <w:szCs w:val="24"/>
        </w:rPr>
        <w:t>Физическая культура</w:t>
      </w:r>
    </w:p>
    <w:p w:rsidR="00C27874" w:rsidRPr="00AC363A" w:rsidRDefault="00C27874" w:rsidP="00F9707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27874" w:rsidRPr="00A703A0" w:rsidRDefault="00C27874" w:rsidP="00F97074">
      <w:pPr>
        <w:pStyle w:val="a9"/>
        <w:numPr>
          <w:ilvl w:val="1"/>
          <w:numId w:val="2"/>
        </w:numPr>
        <w:spacing w:before="0" w:after="0" w:line="276" w:lineRule="auto"/>
        <w:ind w:left="0" w:firstLine="0"/>
        <w:jc w:val="both"/>
        <w:rPr>
          <w:b/>
        </w:rPr>
      </w:pPr>
      <w:r w:rsidRPr="00AC363A">
        <w:rPr>
          <w:b/>
        </w:rPr>
        <w:t>Место дисциплины в структуре основной</w:t>
      </w:r>
      <w:r w:rsidRPr="00A703A0">
        <w:rPr>
          <w:b/>
        </w:rPr>
        <w:t xml:space="preserve"> профессиональной образовательной программы</w:t>
      </w:r>
    </w:p>
    <w:p w:rsidR="00C27874" w:rsidRPr="00A703A0" w:rsidRDefault="009B0920" w:rsidP="00F97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="00C27874" w:rsidRPr="00A703A0">
        <w:rPr>
          <w:rFonts w:ascii="Times New Roman" w:hAnsi="Times New Roman" w:cs="Times New Roman"/>
          <w:color w:val="000000"/>
          <w:sz w:val="24"/>
          <w:szCs w:val="24"/>
        </w:rPr>
        <w:t xml:space="preserve">абочая программа </w:t>
      </w:r>
      <w:r w:rsidR="00AC363A">
        <w:rPr>
          <w:rFonts w:ascii="Times New Roman" w:hAnsi="Times New Roman" w:cs="Times New Roman"/>
          <w:color w:val="000000"/>
          <w:sz w:val="24"/>
          <w:szCs w:val="24"/>
        </w:rPr>
        <w:t>курса ФК.00</w:t>
      </w:r>
      <w:r w:rsidR="00C27874" w:rsidRPr="00A703A0">
        <w:rPr>
          <w:rFonts w:ascii="Times New Roman" w:hAnsi="Times New Roman" w:cs="Times New Roman"/>
          <w:color w:val="000000"/>
          <w:sz w:val="24"/>
          <w:szCs w:val="24"/>
        </w:rPr>
        <w:t xml:space="preserve"> «Физическая культура» является обязательной частью основной образовательной программы в соответствии с ФГОС СПО по профессии </w:t>
      </w:r>
      <w:r w:rsidR="00AC363A" w:rsidRPr="00D65F5F">
        <w:rPr>
          <w:rFonts w:ascii="Times New Roman" w:hAnsi="Times New Roman" w:cs="Times New Roman"/>
          <w:sz w:val="24"/>
          <w:szCs w:val="24"/>
        </w:rPr>
        <w:t>23.01.</w:t>
      </w:r>
      <w:r w:rsidR="00AC363A">
        <w:rPr>
          <w:rFonts w:ascii="Times New Roman" w:hAnsi="Times New Roman" w:cs="Times New Roman"/>
          <w:sz w:val="24"/>
          <w:szCs w:val="24"/>
        </w:rPr>
        <w:t>0</w:t>
      </w:r>
      <w:r w:rsidR="00AC363A" w:rsidRPr="00D65F5F">
        <w:rPr>
          <w:rFonts w:ascii="Times New Roman" w:hAnsi="Times New Roman" w:cs="Times New Roman"/>
          <w:sz w:val="24"/>
          <w:szCs w:val="24"/>
        </w:rPr>
        <w:t xml:space="preserve">7 </w:t>
      </w:r>
      <w:r w:rsidR="00AC363A">
        <w:rPr>
          <w:rFonts w:ascii="Times New Roman" w:eastAsia="Times New Roman" w:hAnsi="Times New Roman" w:cs="Times New Roman"/>
          <w:color w:val="000000"/>
          <w:sz w:val="24"/>
          <w:szCs w:val="24"/>
        </w:rPr>
        <w:t>Машинист крана (крановщик)</w:t>
      </w:r>
      <w:r w:rsidR="00C27874" w:rsidRPr="00A703A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C27874" w:rsidRDefault="00C27874" w:rsidP="00F97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490E">
        <w:rPr>
          <w:rFonts w:ascii="Times New Roman" w:hAnsi="Times New Roman" w:cs="Times New Roman"/>
          <w:color w:val="000000"/>
          <w:sz w:val="24"/>
          <w:szCs w:val="24"/>
        </w:rPr>
        <w:t>Учебн</w:t>
      </w:r>
      <w:r w:rsidR="00AC363A">
        <w:rPr>
          <w:rFonts w:ascii="Times New Roman" w:hAnsi="Times New Roman" w:cs="Times New Roman"/>
          <w:color w:val="000000"/>
          <w:sz w:val="24"/>
          <w:szCs w:val="24"/>
        </w:rPr>
        <w:t xml:space="preserve">ый курс </w:t>
      </w:r>
      <w:r w:rsidRPr="00F1490E">
        <w:rPr>
          <w:rFonts w:ascii="Times New Roman" w:hAnsi="Times New Roman" w:cs="Times New Roman"/>
          <w:color w:val="000000"/>
          <w:sz w:val="24"/>
          <w:szCs w:val="24"/>
        </w:rPr>
        <w:t>«</w:t>
      </w:r>
      <w:r w:rsidRPr="00621834">
        <w:rPr>
          <w:rFonts w:ascii="Times New Roman" w:hAnsi="Times New Roman" w:cs="Times New Roman"/>
          <w:color w:val="000000"/>
          <w:sz w:val="24"/>
          <w:szCs w:val="24"/>
        </w:rPr>
        <w:t>Физическая культура</w:t>
      </w:r>
      <w:r>
        <w:rPr>
          <w:rFonts w:ascii="Times New Roman" w:hAnsi="Times New Roman" w:cs="Times New Roman"/>
          <w:color w:val="000000"/>
          <w:sz w:val="24"/>
          <w:szCs w:val="24"/>
        </w:rPr>
        <w:t>» наряду с учебными дисци</w:t>
      </w:r>
      <w:r w:rsidRPr="00F1490E">
        <w:rPr>
          <w:rFonts w:ascii="Times New Roman" w:hAnsi="Times New Roman" w:cs="Times New Roman"/>
          <w:color w:val="000000"/>
          <w:sz w:val="24"/>
          <w:szCs w:val="24"/>
        </w:rPr>
        <w:t xml:space="preserve">плинами </w:t>
      </w:r>
      <w:proofErr w:type="spellStart"/>
      <w:r w:rsidRPr="00F1490E">
        <w:rPr>
          <w:rFonts w:ascii="Times New Roman" w:hAnsi="Times New Roman" w:cs="Times New Roman"/>
          <w:color w:val="000000"/>
          <w:sz w:val="24"/>
          <w:szCs w:val="24"/>
        </w:rPr>
        <w:t>общепрофессионального</w:t>
      </w:r>
      <w:proofErr w:type="spellEnd"/>
      <w:r w:rsidRPr="00F1490E">
        <w:rPr>
          <w:rFonts w:ascii="Times New Roman" w:hAnsi="Times New Roman" w:cs="Times New Roman"/>
          <w:color w:val="000000"/>
          <w:sz w:val="24"/>
          <w:szCs w:val="24"/>
        </w:rPr>
        <w:t xml:space="preserve"> цикла обеспечивает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формирование общих и профессио</w:t>
      </w:r>
      <w:r w:rsidRPr="00F1490E">
        <w:rPr>
          <w:rFonts w:ascii="Times New Roman" w:hAnsi="Times New Roman" w:cs="Times New Roman"/>
          <w:color w:val="000000"/>
          <w:sz w:val="24"/>
          <w:szCs w:val="24"/>
        </w:rPr>
        <w:t>нальных компетенций для дальнейшего освое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ния профессиональных модулей.  </w:t>
      </w:r>
    </w:p>
    <w:p w:rsidR="00C27874" w:rsidRPr="00F1490E" w:rsidRDefault="00C27874" w:rsidP="00F97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27874" w:rsidRPr="00724350" w:rsidRDefault="00C27874" w:rsidP="00F97074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eastAsia="ar-SA"/>
        </w:rPr>
        <w:t>1.2</w:t>
      </w:r>
      <w:r w:rsidRPr="00724350">
        <w:rPr>
          <w:rFonts w:ascii="Times New Roman" w:hAnsi="Times New Roman" w:cs="Times New Roman"/>
          <w:b/>
          <w:bCs/>
          <w:color w:val="000000"/>
          <w:sz w:val="24"/>
          <w:szCs w:val="24"/>
          <w:lang w:eastAsia="ar-SA"/>
        </w:rPr>
        <w:t xml:space="preserve">. </w:t>
      </w: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>Цель и планируемые результаты освоения учебно</w:t>
      </w:r>
      <w:r w:rsidR="00AC363A">
        <w:rPr>
          <w:rFonts w:ascii="Times New Roman" w:hAnsi="Times New Roman" w:cs="Times New Roman"/>
          <w:b/>
          <w:color w:val="000000"/>
          <w:sz w:val="24"/>
          <w:szCs w:val="24"/>
        </w:rPr>
        <w:t>го курса</w:t>
      </w: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>:</w:t>
      </w:r>
    </w:p>
    <w:p w:rsidR="00C27874" w:rsidRPr="00724350" w:rsidRDefault="00C27874" w:rsidP="00F97074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50"/>
        <w:gridCol w:w="3789"/>
        <w:gridCol w:w="4199"/>
      </w:tblGrid>
      <w:tr w:rsidR="00C27874" w:rsidRPr="00724350" w:rsidTr="003A047D">
        <w:tc>
          <w:tcPr>
            <w:tcW w:w="1555" w:type="dxa"/>
          </w:tcPr>
          <w:p w:rsidR="00C27874" w:rsidRPr="00724350" w:rsidRDefault="00C27874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Код ПК, ОК</w:t>
            </w:r>
          </w:p>
        </w:tc>
        <w:tc>
          <w:tcPr>
            <w:tcW w:w="3827" w:type="dxa"/>
          </w:tcPr>
          <w:p w:rsidR="00C27874" w:rsidRPr="00724350" w:rsidRDefault="00C27874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Умения</w:t>
            </w:r>
          </w:p>
        </w:tc>
        <w:tc>
          <w:tcPr>
            <w:tcW w:w="4247" w:type="dxa"/>
          </w:tcPr>
          <w:p w:rsidR="00C27874" w:rsidRPr="00724350" w:rsidRDefault="00C27874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Знания</w:t>
            </w:r>
          </w:p>
        </w:tc>
      </w:tr>
      <w:tr w:rsidR="00C27874" w:rsidRPr="00724350" w:rsidTr="003A047D">
        <w:tc>
          <w:tcPr>
            <w:tcW w:w="1555" w:type="dxa"/>
          </w:tcPr>
          <w:p w:rsidR="00C27874" w:rsidRPr="00724350" w:rsidRDefault="00C27874" w:rsidP="00F97074">
            <w:pPr>
              <w:spacing w:after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</w:t>
            </w:r>
            <w:proofErr w:type="gramStart"/>
            <w:r w:rsidR="009B0920"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 w:rsidR="009B0920" w:rsidRPr="00595027">
              <w:rPr>
                <w:rFonts w:ascii="Times New Roman" w:hAnsi="Times New Roman" w:cs="Times New Roman"/>
                <w:sz w:val="24"/>
                <w:szCs w:val="24"/>
              </w:rPr>
              <w:t>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  <w:tc>
          <w:tcPr>
            <w:tcW w:w="3827" w:type="dxa"/>
          </w:tcPr>
          <w:p w:rsidR="00C27874" w:rsidRPr="00724350" w:rsidRDefault="00C27874" w:rsidP="00F97074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C27874" w:rsidRPr="00724350" w:rsidRDefault="00C27874" w:rsidP="00F97074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применять рациональные приемы двигательных функций в профессиональной деятельности;</w:t>
            </w:r>
          </w:p>
          <w:p w:rsidR="00C27874" w:rsidRPr="00724350" w:rsidRDefault="00C27874" w:rsidP="00F97074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пользоваться средствами профилактики перенапряжения характерными для данной профессии </w:t>
            </w:r>
          </w:p>
        </w:tc>
        <w:tc>
          <w:tcPr>
            <w:tcW w:w="4247" w:type="dxa"/>
          </w:tcPr>
          <w:p w:rsidR="00C27874" w:rsidRPr="00724350" w:rsidRDefault="00C27874" w:rsidP="00F97074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Роль физической культуры в общекультурном, профессиональном и социальном развитии человека;</w:t>
            </w:r>
          </w:p>
          <w:p w:rsidR="00C27874" w:rsidRPr="00724350" w:rsidRDefault="00C27874" w:rsidP="00F97074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жизни;</w:t>
            </w:r>
          </w:p>
          <w:p w:rsidR="00C27874" w:rsidRPr="00724350" w:rsidRDefault="00C27874" w:rsidP="00F97074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условия профессиональной деятельности и зоны риска физического здоровья для профессии;</w:t>
            </w:r>
          </w:p>
          <w:p w:rsidR="00C27874" w:rsidRPr="00724350" w:rsidRDefault="00C27874" w:rsidP="00F97074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профилактики перенапряжения</w:t>
            </w:r>
          </w:p>
        </w:tc>
      </w:tr>
    </w:tbl>
    <w:p w:rsidR="00C27874" w:rsidRPr="00724350" w:rsidRDefault="00C27874" w:rsidP="00F97074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9B0920" w:rsidRDefault="009B0920" w:rsidP="00F9707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Содержание </w:t>
      </w:r>
      <w:r w:rsidR="00AC363A">
        <w:rPr>
          <w:rFonts w:ascii="Times New Roman" w:hAnsi="Times New Roman" w:cs="Times New Roman"/>
          <w:sz w:val="24"/>
          <w:szCs w:val="24"/>
        </w:rPr>
        <w:t>курса ФК.00</w:t>
      </w:r>
      <w:r>
        <w:rPr>
          <w:rFonts w:ascii="Times New Roman" w:hAnsi="Times New Roman" w:cs="Times New Roman"/>
          <w:sz w:val="24"/>
          <w:szCs w:val="24"/>
        </w:rPr>
        <w:t xml:space="preserve"> направлено:</w:t>
      </w:r>
    </w:p>
    <w:p w:rsidR="009B0920" w:rsidRPr="00DC7AEE" w:rsidRDefault="009B0920" w:rsidP="00F97074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на формирование личностных результатов: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293"/>
        <w:gridCol w:w="2845"/>
      </w:tblGrid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9B0920" w:rsidRPr="00595027" w:rsidRDefault="009B0920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9B0920" w:rsidRPr="00595027" w:rsidRDefault="009B0920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F97074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Соблюдающий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 пропагандирующий правила здорового и безопасного образа жизни, спорта; предупреждающий либо преодолевающий зависимости от алкоголя, табака, </w:t>
            </w:r>
            <w:proofErr w:type="spell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психоактивных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веществ, азартных игр и т.д. Сохраняющий психологическую устойчивость в </w:t>
            </w:r>
            <w:proofErr w:type="spellStart"/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ситуативно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сложных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или стремительно меняющихся ситуациях.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9</w:t>
            </w:r>
          </w:p>
        </w:tc>
      </w:tr>
      <w:tr w:rsidR="009B0920" w:rsidRPr="00595027" w:rsidTr="009B0920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9B0920" w:rsidRPr="00595027" w:rsidRDefault="009B0920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определенные отраслевыми требованиями к деловым качествам личности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F97074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</w:t>
            </w:r>
            <w:proofErr w:type="spell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многокультурном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обществе. 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16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F97074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Уважительное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отношения обучающихся к результатам собственного и чужого труда.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19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F9707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20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F9707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Получение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возможности самораскрытия и самореализация личности.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F9707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sz w:val="24"/>
                <w:szCs w:val="24"/>
              </w:rPr>
              <w:t>ЛР 23</w:t>
            </w:r>
          </w:p>
        </w:tc>
      </w:tr>
      <w:bookmarkEnd w:id="0"/>
    </w:tbl>
    <w:p w:rsidR="009B0920" w:rsidRDefault="009B0920" w:rsidP="00F9707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B0920" w:rsidRPr="00BF123A" w:rsidRDefault="009B0920" w:rsidP="00F9707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009B3" w:rsidRDefault="009009B3" w:rsidP="00AC363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  <w:sectPr w:rsidR="009009B3" w:rsidSect="00F97074">
          <w:type w:val="continuous"/>
          <w:pgSz w:w="11907" w:h="16840" w:code="9"/>
          <w:pgMar w:top="851" w:right="567" w:bottom="567" w:left="1418" w:header="720" w:footer="720" w:gutter="0"/>
          <w:cols w:space="720"/>
          <w:titlePg/>
          <w:docGrid w:linePitch="299"/>
        </w:sectPr>
      </w:pPr>
    </w:p>
    <w:p w:rsidR="00AC363A" w:rsidRPr="00D55F4C" w:rsidRDefault="00AC363A" w:rsidP="00AC363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12"/>
          <w:sz w:val="24"/>
          <w:szCs w:val="24"/>
        </w:rPr>
      </w:pPr>
      <w:r w:rsidRPr="00D55F4C">
        <w:rPr>
          <w:rFonts w:ascii="Times New Roman" w:hAnsi="Times New Roman" w:cs="Times New Roman"/>
          <w:b/>
          <w:color w:val="000000"/>
          <w:sz w:val="24"/>
          <w:szCs w:val="24"/>
        </w:rPr>
        <w:t>2</w:t>
      </w:r>
      <w:r w:rsidRPr="00D55F4C">
        <w:rPr>
          <w:rFonts w:ascii="Times New Roman" w:hAnsi="Times New Roman" w:cs="Times New Roman"/>
          <w:b/>
          <w:color w:val="000000"/>
          <w:spacing w:val="-12"/>
          <w:sz w:val="24"/>
          <w:szCs w:val="24"/>
        </w:rPr>
        <w:t xml:space="preserve">. СТРУКТУРА И СОДЕРЖАНИЕ </w:t>
      </w:r>
      <w:r>
        <w:rPr>
          <w:rFonts w:ascii="Times New Roman" w:hAnsi="Times New Roman" w:cs="Times New Roman"/>
          <w:b/>
          <w:color w:val="000000"/>
          <w:spacing w:val="-12"/>
          <w:sz w:val="24"/>
          <w:szCs w:val="24"/>
        </w:rPr>
        <w:t>УЧЕБНОГО КУРСА ФК.00</w:t>
      </w:r>
      <w:r w:rsidR="00A70600">
        <w:rPr>
          <w:rFonts w:ascii="Times New Roman" w:hAnsi="Times New Roman" w:cs="Times New Roman"/>
          <w:b/>
          <w:color w:val="000000"/>
          <w:spacing w:val="-12"/>
          <w:sz w:val="24"/>
          <w:szCs w:val="24"/>
        </w:rPr>
        <w:t xml:space="preserve"> Физическая культура</w:t>
      </w:r>
    </w:p>
    <w:p w:rsidR="00AC363A" w:rsidRPr="00724350" w:rsidRDefault="00AC363A" w:rsidP="00AC363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</w:p>
    <w:p w:rsidR="00AC363A" w:rsidRPr="00724350" w:rsidRDefault="00AC363A" w:rsidP="00AC363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AC363A" w:rsidRPr="00724350" w:rsidRDefault="00AC363A" w:rsidP="00AC363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2.1. Объем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курса</w:t>
      </w: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и виды учебной работы</w:t>
      </w:r>
    </w:p>
    <w:p w:rsidR="00AC363A" w:rsidRPr="00724350" w:rsidRDefault="00AC363A" w:rsidP="00AC363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AC363A" w:rsidRPr="00724350" w:rsidRDefault="00AC363A" w:rsidP="00AC363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479"/>
        <w:gridCol w:w="2376"/>
      </w:tblGrid>
      <w:tr w:rsidR="00AC363A" w:rsidRPr="00724350" w:rsidTr="00097657">
        <w:tc>
          <w:tcPr>
            <w:tcW w:w="7479" w:type="dxa"/>
          </w:tcPr>
          <w:p w:rsidR="00AC363A" w:rsidRPr="00724350" w:rsidRDefault="00AC363A" w:rsidP="0009765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Виды учебной работы</w:t>
            </w:r>
          </w:p>
        </w:tc>
        <w:tc>
          <w:tcPr>
            <w:tcW w:w="2376" w:type="dxa"/>
          </w:tcPr>
          <w:p w:rsidR="00AC363A" w:rsidRPr="00724350" w:rsidRDefault="00AC363A" w:rsidP="0009765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Объём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 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ах</w:t>
            </w:r>
          </w:p>
        </w:tc>
      </w:tr>
      <w:tr w:rsidR="00AC363A" w:rsidRPr="00724350" w:rsidTr="00097657">
        <w:tc>
          <w:tcPr>
            <w:tcW w:w="7479" w:type="dxa"/>
          </w:tcPr>
          <w:p w:rsidR="00AC363A" w:rsidRPr="00724350" w:rsidRDefault="00AC363A" w:rsidP="00097657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Объем учебной дисциплины</w:t>
            </w:r>
            <w:r w:rsidR="0011783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(</w:t>
            </w:r>
            <w:proofErr w:type="spellStart"/>
            <w:r w:rsidR="0011783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максисмальная</w:t>
            </w:r>
            <w:proofErr w:type="spellEnd"/>
            <w:r w:rsidR="0011783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)</w:t>
            </w:r>
          </w:p>
        </w:tc>
        <w:tc>
          <w:tcPr>
            <w:tcW w:w="2376" w:type="dxa"/>
          </w:tcPr>
          <w:p w:rsidR="00AC363A" w:rsidRDefault="00117833" w:rsidP="0009765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60</w:t>
            </w:r>
          </w:p>
        </w:tc>
      </w:tr>
      <w:tr w:rsidR="00117833" w:rsidRPr="00724350" w:rsidTr="00097657">
        <w:tc>
          <w:tcPr>
            <w:tcW w:w="7479" w:type="dxa"/>
          </w:tcPr>
          <w:p w:rsidR="00117833" w:rsidRDefault="00117833" w:rsidP="00097657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Аудиторная нагрузка</w:t>
            </w:r>
          </w:p>
        </w:tc>
        <w:tc>
          <w:tcPr>
            <w:tcW w:w="2376" w:type="dxa"/>
          </w:tcPr>
          <w:p w:rsidR="00117833" w:rsidRDefault="00117833" w:rsidP="0009765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40</w:t>
            </w:r>
          </w:p>
        </w:tc>
      </w:tr>
      <w:tr w:rsidR="00AC363A" w:rsidRPr="00724350" w:rsidTr="00097657">
        <w:tc>
          <w:tcPr>
            <w:tcW w:w="7479" w:type="dxa"/>
          </w:tcPr>
          <w:p w:rsidR="00AC363A" w:rsidRPr="00A12C3F" w:rsidRDefault="00AC363A" w:rsidP="00097657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A12C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2376" w:type="dxa"/>
          </w:tcPr>
          <w:p w:rsidR="00AC363A" w:rsidRPr="00724350" w:rsidRDefault="00117833" w:rsidP="00097657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AC363A" w:rsidRPr="00724350" w:rsidTr="00097657">
        <w:tc>
          <w:tcPr>
            <w:tcW w:w="9855" w:type="dxa"/>
            <w:gridSpan w:val="2"/>
          </w:tcPr>
          <w:p w:rsidR="00AC363A" w:rsidRPr="00724350" w:rsidRDefault="00AC363A" w:rsidP="00097657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том числе: </w:t>
            </w:r>
          </w:p>
        </w:tc>
      </w:tr>
      <w:tr w:rsidR="00AC363A" w:rsidRPr="00724350" w:rsidTr="00097657">
        <w:tc>
          <w:tcPr>
            <w:tcW w:w="7479" w:type="dxa"/>
          </w:tcPr>
          <w:p w:rsidR="00AC363A" w:rsidRPr="00724350" w:rsidRDefault="00AC363A" w:rsidP="00097657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теоретическое обучение</w:t>
            </w:r>
          </w:p>
        </w:tc>
        <w:tc>
          <w:tcPr>
            <w:tcW w:w="2376" w:type="dxa"/>
          </w:tcPr>
          <w:p w:rsidR="00AC363A" w:rsidRPr="00724350" w:rsidRDefault="00AC363A" w:rsidP="00097657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AC363A" w:rsidRPr="00724350" w:rsidTr="00097657">
        <w:tc>
          <w:tcPr>
            <w:tcW w:w="7479" w:type="dxa"/>
          </w:tcPr>
          <w:p w:rsidR="00AC363A" w:rsidRPr="00A12C3F" w:rsidRDefault="00AC363A" w:rsidP="00097657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12C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Практические занятия</w:t>
            </w:r>
          </w:p>
        </w:tc>
        <w:tc>
          <w:tcPr>
            <w:tcW w:w="2376" w:type="dxa"/>
          </w:tcPr>
          <w:p w:rsidR="00AC363A" w:rsidRPr="00724350" w:rsidRDefault="00AC363A" w:rsidP="00F17052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F1705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AC363A" w:rsidRPr="00724350" w:rsidTr="00097657">
        <w:tc>
          <w:tcPr>
            <w:tcW w:w="7479" w:type="dxa"/>
          </w:tcPr>
          <w:p w:rsidR="00AC363A" w:rsidRPr="00724350" w:rsidRDefault="00AC363A" w:rsidP="00097657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Промежуточная аттестация  </w:t>
            </w:r>
            <w:r w:rsidR="00A7060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форме дифференцированного зач</w:t>
            </w:r>
            <w:r w:rsidR="00F1705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ёта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                                                         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                              </w:t>
            </w:r>
          </w:p>
        </w:tc>
        <w:tc>
          <w:tcPr>
            <w:tcW w:w="2376" w:type="dxa"/>
          </w:tcPr>
          <w:p w:rsidR="00AC363A" w:rsidRPr="00724350" w:rsidRDefault="00AC363A" w:rsidP="0009765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</w:p>
        </w:tc>
      </w:tr>
    </w:tbl>
    <w:p w:rsidR="00AC363A" w:rsidRPr="00724350" w:rsidRDefault="00AC363A" w:rsidP="00AC363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AC363A" w:rsidRPr="00724350" w:rsidRDefault="00AC363A" w:rsidP="00AC363A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8"/>
          <w:szCs w:val="28"/>
        </w:rPr>
      </w:pPr>
    </w:p>
    <w:p w:rsidR="00AC363A" w:rsidRPr="00724350" w:rsidRDefault="00AC363A" w:rsidP="00AC363A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8"/>
          <w:szCs w:val="28"/>
        </w:rPr>
        <w:sectPr w:rsidR="00AC363A" w:rsidRPr="00724350" w:rsidSect="009009B3">
          <w:pgSz w:w="11907" w:h="16840" w:code="9"/>
          <w:pgMar w:top="851" w:right="567" w:bottom="851" w:left="1418" w:header="720" w:footer="720" w:gutter="0"/>
          <w:cols w:space="720"/>
          <w:titlePg/>
          <w:docGrid w:linePitch="299"/>
        </w:sectPr>
      </w:pPr>
    </w:p>
    <w:p w:rsidR="00AC363A" w:rsidRPr="00724350" w:rsidRDefault="00AC363A" w:rsidP="00AC363A">
      <w:pPr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aps/>
          <w:color w:val="000000"/>
          <w:sz w:val="24"/>
          <w:szCs w:val="24"/>
        </w:rPr>
        <w:t>т</w:t>
      </w: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>ематический план и содержание учебно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го курса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55"/>
        <w:gridCol w:w="567"/>
        <w:gridCol w:w="22"/>
        <w:gridCol w:w="9247"/>
        <w:gridCol w:w="1035"/>
        <w:gridCol w:w="10"/>
        <w:gridCol w:w="2086"/>
      </w:tblGrid>
      <w:tr w:rsidR="00AC363A" w:rsidRPr="00724350" w:rsidTr="009009B3">
        <w:tc>
          <w:tcPr>
            <w:tcW w:w="928" w:type="pct"/>
            <w:vAlign w:val="center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089" w:type="pct"/>
            <w:gridSpan w:val="3"/>
            <w:vAlign w:val="center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328" w:type="pct"/>
            <w:gridSpan w:val="2"/>
            <w:vAlign w:val="center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4"/>
                <w:szCs w:val="24"/>
              </w:rPr>
              <w:t>Объем в часах</w:t>
            </w:r>
          </w:p>
        </w:tc>
        <w:tc>
          <w:tcPr>
            <w:tcW w:w="656" w:type="pct"/>
            <w:vAlign w:val="center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ar-SA"/>
              </w:rPr>
              <w:t xml:space="preserve">Коды 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>компетенций,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 xml:space="preserve"> 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>формированию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ar-SA"/>
              </w:rPr>
              <w:t xml:space="preserve"> которых способствует элемент программы</w:t>
            </w:r>
          </w:p>
        </w:tc>
      </w:tr>
      <w:tr w:rsidR="00AC363A" w:rsidRPr="00724350" w:rsidTr="009009B3">
        <w:tc>
          <w:tcPr>
            <w:tcW w:w="928" w:type="pct"/>
            <w:vMerge w:val="restart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1.1.</w:t>
            </w:r>
          </w:p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Общие сведения о значении физической культуры в профессиональной деятельности</w:t>
            </w:r>
          </w:p>
        </w:tc>
        <w:tc>
          <w:tcPr>
            <w:tcW w:w="3089" w:type="pct"/>
            <w:gridSpan w:val="3"/>
          </w:tcPr>
          <w:p w:rsidR="00AC363A" w:rsidRPr="00724350" w:rsidRDefault="00AC363A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Содержание </w:t>
            </w:r>
          </w:p>
        </w:tc>
        <w:tc>
          <w:tcPr>
            <w:tcW w:w="328" w:type="pct"/>
            <w:gridSpan w:val="2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656" w:type="pct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AC363A" w:rsidRPr="00724350" w:rsidTr="009009B3">
        <w:trPr>
          <w:trHeight w:val="573"/>
        </w:trPr>
        <w:tc>
          <w:tcPr>
            <w:tcW w:w="928" w:type="pct"/>
            <w:vMerge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8" w:type="pct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10" w:type="pct"/>
            <w:gridSpan w:val="2"/>
          </w:tcPr>
          <w:p w:rsidR="00AC363A" w:rsidRDefault="00AC363A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pacing w:val="-6"/>
                <w:sz w:val="24"/>
                <w:szCs w:val="24"/>
              </w:rPr>
              <w:t xml:space="preserve">Значение физической культуры в профессиональной деятельности. 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Взаимосвязь физической культуры и получаемой профессии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117833" w:rsidRPr="00724350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Формы и методы совершенствования психофизиологических функций организма необходимых для успешного освоения профессии. Применение приемов самоконтроля: пульс, ЧСС, внешние признаки утомляемости при выполнении физических упражнений</w:t>
            </w:r>
            <w:r w:rsidR="00117833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>.</w:t>
            </w:r>
          </w:p>
          <w:p w:rsidR="00AC363A" w:rsidRPr="00724350" w:rsidRDefault="00AC363A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</w:pPr>
          </w:p>
        </w:tc>
        <w:tc>
          <w:tcPr>
            <w:tcW w:w="328" w:type="pct"/>
            <w:gridSpan w:val="2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6" w:type="pct"/>
            <w:vMerge w:val="restart"/>
          </w:tcPr>
          <w:p w:rsidR="00F47FF8" w:rsidRDefault="00F47FF8" w:rsidP="00F47F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08.</w:t>
            </w:r>
          </w:p>
          <w:p w:rsidR="00117833" w:rsidRPr="00724350" w:rsidRDefault="00F47FF8" w:rsidP="00F47F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ЛР 16, ЛР 20</w:t>
            </w:r>
          </w:p>
        </w:tc>
      </w:tr>
      <w:tr w:rsidR="00AC363A" w:rsidRPr="00724350" w:rsidTr="009009B3">
        <w:trPr>
          <w:trHeight w:val="955"/>
        </w:trPr>
        <w:tc>
          <w:tcPr>
            <w:tcW w:w="928" w:type="pct"/>
            <w:vMerge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8" w:type="pct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2910" w:type="pct"/>
            <w:gridSpan w:val="2"/>
          </w:tcPr>
          <w:p w:rsidR="00AC363A" w:rsidRPr="00724350" w:rsidRDefault="00117833" w:rsidP="001178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: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Физические упражнения, направленные на развитие и совершенствование профессионально важных физических качеств и двигательных навыков.</w:t>
            </w:r>
          </w:p>
        </w:tc>
        <w:tc>
          <w:tcPr>
            <w:tcW w:w="328" w:type="pct"/>
            <w:gridSpan w:val="2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6" w:type="pct"/>
            <w:vMerge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C052B" w:rsidRPr="00724350" w:rsidTr="009009B3">
        <w:tc>
          <w:tcPr>
            <w:tcW w:w="4016" w:type="pct"/>
            <w:gridSpan w:val="4"/>
          </w:tcPr>
          <w:p w:rsidR="005C052B" w:rsidRPr="005C052B" w:rsidRDefault="005C052B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Самостоятельная работа: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Составить комплекс ОРУ</w:t>
            </w:r>
          </w:p>
        </w:tc>
        <w:tc>
          <w:tcPr>
            <w:tcW w:w="325" w:type="pct"/>
          </w:tcPr>
          <w:p w:rsidR="005C052B" w:rsidRDefault="005C052B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</w:tcPr>
          <w:p w:rsidR="005C052B" w:rsidRPr="00724350" w:rsidRDefault="005C052B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C363A" w:rsidRPr="00724350" w:rsidTr="009009B3">
        <w:tc>
          <w:tcPr>
            <w:tcW w:w="928" w:type="pct"/>
            <w:vMerge w:val="restart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1.2.</w:t>
            </w:r>
          </w:p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</w:t>
            </w:r>
          </w:p>
        </w:tc>
        <w:tc>
          <w:tcPr>
            <w:tcW w:w="3089" w:type="pct"/>
            <w:gridSpan w:val="3"/>
          </w:tcPr>
          <w:p w:rsidR="00AC363A" w:rsidRPr="00724350" w:rsidRDefault="00AC363A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Содержание </w:t>
            </w:r>
          </w:p>
        </w:tc>
        <w:tc>
          <w:tcPr>
            <w:tcW w:w="325" w:type="pct"/>
          </w:tcPr>
          <w:p w:rsidR="00AC363A" w:rsidRPr="00F47A71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659" w:type="pct"/>
            <w:gridSpan w:val="2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C363A" w:rsidRPr="00724350" w:rsidTr="009009B3">
        <w:trPr>
          <w:trHeight w:val="970"/>
        </w:trPr>
        <w:tc>
          <w:tcPr>
            <w:tcW w:w="928" w:type="pct"/>
            <w:vMerge/>
            <w:vAlign w:val="center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03" w:type="pct"/>
          </w:tcPr>
          <w:p w:rsidR="00AC363A" w:rsidRDefault="00AC363A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Психическое здоровье и спорт. 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Сохранение психического здоровья средствами физической культуры. </w:t>
            </w:r>
          </w:p>
          <w:p w:rsidR="00AC363A" w:rsidRPr="00724350" w:rsidRDefault="00AC363A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«Комплекс упражнений для снятия </w:t>
            </w:r>
            <w:proofErr w:type="spellStart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психоэмоционального</w:t>
            </w:r>
            <w:proofErr w:type="spellEnd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напряжения</w:t>
            </w:r>
            <w:proofErr w:type="gramStart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.»</w:t>
            </w:r>
            <w:proofErr w:type="gramEnd"/>
          </w:p>
        </w:tc>
        <w:tc>
          <w:tcPr>
            <w:tcW w:w="325" w:type="pct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 w:val="restart"/>
          </w:tcPr>
          <w:p w:rsidR="00AC363A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08.</w:t>
            </w:r>
          </w:p>
          <w:p w:rsidR="00117833" w:rsidRPr="00724350" w:rsidRDefault="00117833" w:rsidP="00F47F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ЛР 16</w:t>
            </w:r>
            <w:r w:rsidR="00F47F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ЛР 19, ЛР 20, ЛР 23</w:t>
            </w:r>
          </w:p>
        </w:tc>
      </w:tr>
      <w:tr w:rsidR="00AC363A" w:rsidRPr="00724350" w:rsidTr="009009B3">
        <w:trPr>
          <w:trHeight w:val="443"/>
        </w:trPr>
        <w:tc>
          <w:tcPr>
            <w:tcW w:w="928" w:type="pct"/>
            <w:vMerge/>
            <w:vAlign w:val="center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2903" w:type="pct"/>
          </w:tcPr>
          <w:p w:rsidR="00AC363A" w:rsidRPr="00724350" w:rsidRDefault="00AC363A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на развитие выносливости»</w:t>
            </w:r>
          </w:p>
        </w:tc>
        <w:tc>
          <w:tcPr>
            <w:tcW w:w="325" w:type="pct"/>
          </w:tcPr>
          <w:p w:rsidR="00AC363A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C052B" w:rsidRPr="00724350" w:rsidTr="009009B3">
        <w:trPr>
          <w:trHeight w:val="443"/>
        </w:trPr>
        <w:tc>
          <w:tcPr>
            <w:tcW w:w="4016" w:type="pct"/>
            <w:gridSpan w:val="4"/>
            <w:vAlign w:val="center"/>
          </w:tcPr>
          <w:p w:rsidR="005C052B" w:rsidRPr="005C052B" w:rsidRDefault="005C052B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Самостоятельная работа: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Самостоятельные тренировки на развитие выносливости</w:t>
            </w:r>
          </w:p>
        </w:tc>
        <w:tc>
          <w:tcPr>
            <w:tcW w:w="325" w:type="pct"/>
          </w:tcPr>
          <w:p w:rsidR="005C052B" w:rsidRDefault="005C052B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</w:tcPr>
          <w:p w:rsidR="005C052B" w:rsidRPr="00724350" w:rsidRDefault="005C052B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C363A" w:rsidRPr="00724350" w:rsidTr="009009B3">
        <w:tc>
          <w:tcPr>
            <w:tcW w:w="928" w:type="pct"/>
            <w:vMerge w:val="restart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1.3.</w:t>
            </w:r>
          </w:p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Физкультурно-оздоровительные мероприятия для укрепления здоровья, достижения жизненных и профессиональных целей</w:t>
            </w:r>
          </w:p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cs="Times New Roman"/>
                <w:color w:val="000000"/>
                <w:sz w:val="24"/>
                <w:szCs w:val="24"/>
              </w:rPr>
              <w:br w:type="page"/>
            </w:r>
          </w:p>
        </w:tc>
        <w:tc>
          <w:tcPr>
            <w:tcW w:w="3089" w:type="pct"/>
            <w:gridSpan w:val="3"/>
          </w:tcPr>
          <w:p w:rsidR="00AC363A" w:rsidRPr="00724350" w:rsidRDefault="00AC363A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25" w:type="pct"/>
          </w:tcPr>
          <w:p w:rsidR="00AC363A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659" w:type="pct"/>
            <w:gridSpan w:val="2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Применение общих и профессиональных компетенций для достижения жизненных и профессиональных целей. 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Упражнения, способствующие развитию группы мышц участвующих в выполнении профессиональных навыков.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59" w:type="pct"/>
            <w:gridSpan w:val="2"/>
            <w:vMerge w:val="restart"/>
          </w:tcPr>
          <w:p w:rsidR="00F47FF8" w:rsidRDefault="00F47FF8" w:rsidP="00F47F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08.</w:t>
            </w:r>
          </w:p>
          <w:p w:rsidR="00A70600" w:rsidRPr="00724350" w:rsidRDefault="00F47FF8" w:rsidP="00F47F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ЛР 16, ЛР 19, ЛР 20, ЛР 23</w:t>
            </w: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«Кросс по пересеченной местности».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«Бег на 150 м в заданное время».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в длину способом «согнув ноги»».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на различные отрезки длинны».</w:t>
            </w:r>
          </w:p>
        </w:tc>
        <w:tc>
          <w:tcPr>
            <w:tcW w:w="325" w:type="pct"/>
          </w:tcPr>
          <w:p w:rsidR="00117833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«Метание гранаты в цель». «Метание гранаты на дальность».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«Челночный бег 3х10».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9.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максимального количества элементарных движений».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rPr>
          <w:trHeight w:val="509"/>
        </w:trPr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12.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с гимнастической скакалкой за заданное время».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упражнений на развитие частоты движений».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14.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с гантелями».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16.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«Акробатические упражнения».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18.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на гимнастической стенке».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20.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упражнений на развитие быстроты движений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быстроты реакции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22.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«Броски мяча в корзину с различных расстояний».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7833" w:rsidRPr="00724350" w:rsidTr="009009B3">
        <w:tc>
          <w:tcPr>
            <w:tcW w:w="928" w:type="pct"/>
            <w:vMerge/>
            <w:vAlign w:val="center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23.</w:t>
            </w:r>
          </w:p>
        </w:tc>
        <w:tc>
          <w:tcPr>
            <w:tcW w:w="2903" w:type="pct"/>
          </w:tcPr>
          <w:p w:rsidR="00117833" w:rsidRPr="00724350" w:rsidRDefault="00117833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Минифутбол-игра</w:t>
            </w:r>
            <w:proofErr w:type="spellEnd"/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325" w:type="pct"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59" w:type="pct"/>
            <w:gridSpan w:val="2"/>
            <w:vMerge/>
          </w:tcPr>
          <w:p w:rsidR="00117833" w:rsidRPr="00724350" w:rsidRDefault="00117833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C052B" w:rsidRPr="00724350" w:rsidTr="009009B3">
        <w:tc>
          <w:tcPr>
            <w:tcW w:w="4016" w:type="pct"/>
            <w:gridSpan w:val="4"/>
            <w:vAlign w:val="center"/>
          </w:tcPr>
          <w:p w:rsidR="005C052B" w:rsidRPr="00724350" w:rsidRDefault="005C052B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Самостоятельная работа: </w:t>
            </w:r>
            <w:r w:rsidRPr="005C052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Самостоятельные тренировки и тренировки в спортивных секциях</w:t>
            </w:r>
          </w:p>
        </w:tc>
        <w:tc>
          <w:tcPr>
            <w:tcW w:w="325" w:type="pct"/>
          </w:tcPr>
          <w:p w:rsidR="005C052B" w:rsidRDefault="005C052B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659" w:type="pct"/>
            <w:gridSpan w:val="2"/>
          </w:tcPr>
          <w:p w:rsidR="005C052B" w:rsidRPr="00724350" w:rsidRDefault="005C052B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C363A" w:rsidRPr="00724350" w:rsidTr="009009B3">
        <w:tc>
          <w:tcPr>
            <w:tcW w:w="4016" w:type="pct"/>
            <w:gridSpan w:val="4"/>
            <w:vAlign w:val="center"/>
          </w:tcPr>
          <w:p w:rsidR="00AC363A" w:rsidRPr="00724350" w:rsidRDefault="00AC363A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Промежуточная аттестация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в форме дифференцированного зачёта</w:t>
            </w:r>
          </w:p>
        </w:tc>
        <w:tc>
          <w:tcPr>
            <w:tcW w:w="325" w:type="pct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C363A" w:rsidRPr="00724350" w:rsidTr="009009B3">
        <w:tc>
          <w:tcPr>
            <w:tcW w:w="4016" w:type="pct"/>
            <w:gridSpan w:val="4"/>
          </w:tcPr>
          <w:p w:rsidR="00AC363A" w:rsidRPr="008F52BE" w:rsidRDefault="00AC363A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F52B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Всего:</w:t>
            </w:r>
          </w:p>
        </w:tc>
        <w:tc>
          <w:tcPr>
            <w:tcW w:w="325" w:type="pct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40</w:t>
            </w:r>
            <w:r w:rsidR="000C622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+20 с.р.</w:t>
            </w:r>
          </w:p>
        </w:tc>
        <w:tc>
          <w:tcPr>
            <w:tcW w:w="659" w:type="pct"/>
            <w:gridSpan w:val="2"/>
          </w:tcPr>
          <w:p w:rsidR="00AC363A" w:rsidRPr="00724350" w:rsidRDefault="00AC363A" w:rsidP="0009765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D65F5F" w:rsidRPr="00724350" w:rsidRDefault="00D65F5F" w:rsidP="00D65F5F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4"/>
          <w:szCs w:val="24"/>
        </w:rPr>
      </w:pPr>
    </w:p>
    <w:p w:rsidR="00D65F5F" w:rsidRPr="00724350" w:rsidRDefault="00D65F5F" w:rsidP="00D65F5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D65F5F" w:rsidRPr="00724350" w:rsidSect="00F97074">
          <w:headerReference w:type="even" r:id="rId11"/>
          <w:headerReference w:type="default" r:id="rId12"/>
          <w:pgSz w:w="16840" w:h="11907" w:orient="landscape" w:code="9"/>
          <w:pgMar w:top="1418" w:right="567" w:bottom="567" w:left="567" w:header="720" w:footer="720" w:gutter="0"/>
          <w:cols w:space="720"/>
          <w:docGrid w:linePitch="299"/>
        </w:sectPr>
      </w:pPr>
    </w:p>
    <w:p w:rsidR="00D65F5F" w:rsidRPr="001478D7" w:rsidRDefault="00D65F5F" w:rsidP="00D65F5F">
      <w:pPr>
        <w:keepNext/>
        <w:keepLines/>
        <w:numPr>
          <w:ilvl w:val="0"/>
          <w:numId w:val="4"/>
        </w:numPr>
        <w:spacing w:after="0" w:line="240" w:lineRule="auto"/>
        <w:outlineLvl w:val="0"/>
        <w:rPr>
          <w:rFonts w:ascii="Times New Roman" w:hAnsi="Times New Roman" w:cs="Times New Roman"/>
          <w:b/>
          <w:color w:val="000000"/>
          <w:kern w:val="32"/>
          <w:sz w:val="24"/>
          <w:szCs w:val="24"/>
        </w:rPr>
      </w:pPr>
      <w:r w:rsidRPr="001478D7">
        <w:rPr>
          <w:rFonts w:ascii="Times New Roman" w:hAnsi="Times New Roman" w:cs="Times New Roman"/>
          <w:b/>
          <w:color w:val="000000"/>
          <w:kern w:val="32"/>
          <w:sz w:val="24"/>
          <w:szCs w:val="24"/>
        </w:rPr>
        <w:t xml:space="preserve">УСЛОВИЯ РЕАЛИЗАЦИИ ПРОГРАММЫ </w:t>
      </w:r>
      <w:r w:rsidR="00AC363A" w:rsidRPr="00AC363A">
        <w:rPr>
          <w:rFonts w:ascii="Times New Roman" w:hAnsi="Times New Roman" w:cs="Times New Roman"/>
          <w:b/>
          <w:caps/>
          <w:color w:val="000000"/>
          <w:kern w:val="32"/>
          <w:sz w:val="24"/>
          <w:szCs w:val="24"/>
        </w:rPr>
        <w:t>курса</w:t>
      </w:r>
    </w:p>
    <w:p w:rsidR="00D65F5F" w:rsidRPr="00724350" w:rsidRDefault="00D65F5F" w:rsidP="00D65F5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D65F5F" w:rsidRPr="008D6C40" w:rsidRDefault="00D65F5F" w:rsidP="00D65F5F">
      <w:pPr>
        <w:snapToGrid w:val="0"/>
        <w:spacing w:line="240" w:lineRule="atLeas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3.1.</w:t>
      </w:r>
      <w:r w:rsidRPr="008D6C40">
        <w:rPr>
          <w:rFonts w:ascii="Times New Roman" w:hAnsi="Times New Roman" w:cs="Times New Roman"/>
          <w:b/>
          <w:bCs/>
          <w:sz w:val="24"/>
          <w:szCs w:val="24"/>
        </w:rPr>
        <w:t>Материально-техническое обеспечение учебно</w:t>
      </w:r>
      <w:r w:rsidR="00AC363A">
        <w:rPr>
          <w:rFonts w:ascii="Times New Roman" w:hAnsi="Times New Roman" w:cs="Times New Roman"/>
          <w:b/>
          <w:bCs/>
          <w:sz w:val="24"/>
          <w:szCs w:val="24"/>
        </w:rPr>
        <w:t>го курса</w:t>
      </w:r>
      <w:proofErr w:type="gramStart"/>
      <w:r w:rsidRPr="008D6C40">
        <w:rPr>
          <w:rFonts w:ascii="Times New Roman" w:hAnsi="Times New Roman" w:cs="Times New Roman"/>
          <w:b/>
          <w:bCs/>
          <w:sz w:val="24"/>
          <w:szCs w:val="24"/>
        </w:rPr>
        <w:t>"Ф</w:t>
      </w:r>
      <w:proofErr w:type="gramEnd"/>
      <w:r w:rsidRPr="008D6C40">
        <w:rPr>
          <w:rFonts w:ascii="Times New Roman" w:hAnsi="Times New Roman" w:cs="Times New Roman"/>
          <w:b/>
          <w:bCs/>
          <w:sz w:val="24"/>
          <w:szCs w:val="24"/>
        </w:rPr>
        <w:t>изическая культура":</w:t>
      </w:r>
    </w:p>
    <w:p w:rsidR="00D65F5F" w:rsidRPr="008D6C40" w:rsidRDefault="00D65F5F" w:rsidP="00D65F5F">
      <w:pPr>
        <w:snapToGrid w:val="0"/>
        <w:spacing w:line="240" w:lineRule="atLeast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8D6C40">
        <w:rPr>
          <w:bCs/>
        </w:rPr>
        <w:t xml:space="preserve"> </w:t>
      </w:r>
      <w:r w:rsidRPr="008D6C40">
        <w:rPr>
          <w:rFonts w:ascii="Times New Roman" w:hAnsi="Times New Roman" w:cs="Times New Roman"/>
          <w:bCs/>
          <w:sz w:val="24"/>
          <w:szCs w:val="24"/>
          <w:u w:val="single"/>
        </w:rPr>
        <w:t>Спортивный зал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D6C40">
        <w:rPr>
          <w:rFonts w:ascii="Times New Roman" w:hAnsi="Times New Roman" w:cs="Times New Roman"/>
          <w:sz w:val="24"/>
          <w:szCs w:val="24"/>
        </w:rPr>
        <w:t xml:space="preserve"> стенка гимнастическая;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b/>
          <w:bCs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 xml:space="preserve">- перекладина навесная универсальная для стенки гимнастической;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 xml:space="preserve">- гимнастические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D6C40">
        <w:rPr>
          <w:rFonts w:ascii="Times New Roman" w:hAnsi="Times New Roman" w:cs="Times New Roman"/>
          <w:sz w:val="24"/>
          <w:szCs w:val="24"/>
        </w:rPr>
        <w:t xml:space="preserve">скамейки;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-упор для отжимания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 стойки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D6C40">
        <w:rPr>
          <w:rFonts w:ascii="Times New Roman" w:hAnsi="Times New Roman" w:cs="Times New Roman"/>
          <w:sz w:val="24"/>
          <w:szCs w:val="24"/>
        </w:rPr>
        <w:t xml:space="preserve"> кольца баскетбольные</w:t>
      </w:r>
      <w:r>
        <w:rPr>
          <w:rFonts w:ascii="Times New Roman" w:hAnsi="Times New Roman" w:cs="Times New Roman"/>
          <w:sz w:val="24"/>
          <w:szCs w:val="24"/>
        </w:rPr>
        <w:t xml:space="preserve"> с рамами</w:t>
      </w:r>
      <w:r w:rsidRPr="008D6C40">
        <w:rPr>
          <w:rFonts w:ascii="Times New Roman" w:hAnsi="Times New Roman" w:cs="Times New Roman"/>
          <w:sz w:val="24"/>
          <w:szCs w:val="24"/>
        </w:rPr>
        <w:t xml:space="preserve"> для выноса баскетбольного щита,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-щиты баскетбольные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мячи футбольные</w:t>
      </w:r>
      <w:r w:rsidRPr="008D6C40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-мячи баскетбольные</w:t>
      </w:r>
      <w:r w:rsidRPr="008D6C40">
        <w:rPr>
          <w:rFonts w:ascii="Times New Roman" w:hAnsi="Times New Roman" w:cs="Times New Roman"/>
          <w:sz w:val="24"/>
          <w:szCs w:val="24"/>
        </w:rPr>
        <w:t>,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-ворота для мини футбола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-перекладина гимнастическая универсальная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 маты гимнастические</w:t>
      </w:r>
    </w:p>
    <w:p w:rsidR="00D65F5F" w:rsidRPr="008D6C40" w:rsidRDefault="00D65F5F" w:rsidP="00D65F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 w:rsidRPr="008D6C40">
        <w:t xml:space="preserve">- </w:t>
      </w:r>
      <w:r>
        <w:rPr>
          <w:rFonts w:ascii="Times New Roman" w:hAnsi="Times New Roman" w:cs="Times New Roman"/>
          <w:sz w:val="24"/>
          <w:szCs w:val="24"/>
        </w:rPr>
        <w:t>скакалки</w:t>
      </w:r>
    </w:p>
    <w:p w:rsidR="00D65F5F" w:rsidRPr="00724350" w:rsidRDefault="00D65F5F" w:rsidP="00D65F5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4350">
        <w:rPr>
          <w:rFonts w:ascii="Times New Roman" w:hAnsi="Times New Roman" w:cs="Times New Roman"/>
          <w:b/>
          <w:sz w:val="24"/>
          <w:szCs w:val="24"/>
        </w:rPr>
        <w:t>3.2. Информационное обеспечение реализации программы</w:t>
      </w:r>
    </w:p>
    <w:p w:rsidR="00D65F5F" w:rsidRDefault="00D65F5F" w:rsidP="00D65F5F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D65F5F" w:rsidRPr="00724350" w:rsidRDefault="00D65F5F" w:rsidP="00D65F5F">
      <w:pPr>
        <w:numPr>
          <w:ilvl w:val="2"/>
          <w:numId w:val="4"/>
        </w:numPr>
        <w:tabs>
          <w:tab w:val="clear" w:pos="720"/>
          <w:tab w:val="num" w:pos="567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Печатные издания</w:t>
      </w:r>
    </w:p>
    <w:p w:rsidR="00D65F5F" w:rsidRPr="00724350" w:rsidRDefault="00D65F5F" w:rsidP="00D65F5F">
      <w:pPr>
        <w:tabs>
          <w:tab w:val="num" w:pos="567"/>
        </w:tabs>
        <w:spacing w:after="0" w:line="240" w:lineRule="auto"/>
        <w:ind w:firstLine="426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proofErr w:type="spell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Бишаева</w:t>
      </w:r>
      <w:proofErr w:type="spellEnd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А.А. Физическая культура: учебник для студ. учреждений сред</w:t>
      </w:r>
      <w:proofErr w:type="gram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proofErr w:type="gram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п</w:t>
      </w:r>
      <w:proofErr w:type="gramEnd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роф. образования. — М., 20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>20г.,-320</w:t>
      </w:r>
    </w:p>
    <w:p w:rsidR="00D65F5F" w:rsidRDefault="00D65F5F" w:rsidP="00D65F5F">
      <w:pPr>
        <w:tabs>
          <w:tab w:val="num" w:pos="567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</w:p>
    <w:p w:rsidR="00D65F5F" w:rsidRPr="00724350" w:rsidRDefault="00D65F5F" w:rsidP="00D65F5F">
      <w:pPr>
        <w:numPr>
          <w:ilvl w:val="2"/>
          <w:numId w:val="4"/>
        </w:numPr>
        <w:tabs>
          <w:tab w:val="clear" w:pos="720"/>
          <w:tab w:val="num" w:pos="56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iCs/>
          <w:color w:val="000000"/>
          <w:sz w:val="24"/>
          <w:szCs w:val="24"/>
        </w:rPr>
        <w:t xml:space="preserve">Электронные издания </w:t>
      </w:r>
    </w:p>
    <w:p w:rsidR="00D65F5F" w:rsidRPr="00A703A0" w:rsidRDefault="00D65F5F" w:rsidP="00D65F5F">
      <w:pPr>
        <w:tabs>
          <w:tab w:val="num" w:pos="567"/>
        </w:tabs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Физическая культура: учебник / В. С. Кузнецов, Г. А. </w:t>
      </w:r>
      <w:proofErr w:type="spell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Колодницкий</w:t>
      </w:r>
      <w:proofErr w:type="spellEnd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. – </w:t>
      </w:r>
      <w:r w:rsidRPr="0072435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М.: КНОРУС, 2016 – 256 </w:t>
      </w:r>
      <w:proofErr w:type="gramStart"/>
      <w:r w:rsidRPr="0072435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с</w:t>
      </w:r>
      <w:proofErr w:type="gramEnd"/>
      <w:r w:rsidRPr="0072435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. (Среднее профессиональное образование)</w:t>
      </w:r>
      <w:r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</w:t>
      </w:r>
      <w:r w:rsidRPr="00A703A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/</w:t>
      </w:r>
    </w:p>
    <w:p w:rsidR="00D65F5F" w:rsidRPr="00724350" w:rsidRDefault="00D65F5F" w:rsidP="00D65F5F">
      <w:pPr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</w:pPr>
    </w:p>
    <w:p w:rsidR="00D65F5F" w:rsidRPr="00724350" w:rsidRDefault="00D65F5F" w:rsidP="00D65F5F">
      <w:pPr>
        <w:spacing w:after="0" w:line="240" w:lineRule="auto"/>
        <w:rPr>
          <w:rFonts w:ascii="Times New Roman" w:hAnsi="Times New Roman" w:cs="Times New Roman"/>
          <w:b/>
          <w:color w:val="000000"/>
          <w:spacing w:val="-20"/>
          <w:sz w:val="28"/>
          <w:szCs w:val="28"/>
        </w:rPr>
      </w:pPr>
    </w:p>
    <w:p w:rsidR="00D65F5F" w:rsidRPr="00724350" w:rsidRDefault="00D65F5F" w:rsidP="00D65F5F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-20"/>
          <w:sz w:val="28"/>
          <w:szCs w:val="28"/>
        </w:rPr>
        <w:sectPr w:rsidR="00D65F5F" w:rsidRPr="00724350" w:rsidSect="008754D3">
          <w:footerReference w:type="default" r:id="rId13"/>
          <w:pgSz w:w="11907" w:h="16840" w:code="9"/>
          <w:pgMar w:top="851" w:right="567" w:bottom="851" w:left="1418" w:header="720" w:footer="720" w:gutter="0"/>
          <w:cols w:space="720"/>
          <w:docGrid w:linePitch="299"/>
        </w:sectPr>
      </w:pPr>
    </w:p>
    <w:p w:rsidR="00D65F5F" w:rsidRPr="004E51BE" w:rsidRDefault="00D65F5F" w:rsidP="00D65F5F">
      <w:pPr>
        <w:keepNext/>
        <w:autoSpaceDE w:val="0"/>
        <w:autoSpaceDN w:val="0"/>
        <w:spacing w:after="120" w:line="240" w:lineRule="auto"/>
        <w:ind w:left="284"/>
        <w:jc w:val="both"/>
        <w:outlineLvl w:val="0"/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</w:pPr>
      <w:r w:rsidRPr="004E51BE"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  <w:t xml:space="preserve">4. Контроль и оценка результатов освоения </w:t>
      </w:r>
      <w:r w:rsidR="00AC363A"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  <w:t>ФК.00</w:t>
      </w:r>
      <w:r w:rsidR="00830B7E"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  <w:t xml:space="preserve"> Физическая культура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190"/>
        <w:gridCol w:w="4147"/>
        <w:gridCol w:w="2233"/>
      </w:tblGrid>
      <w:tr w:rsidR="00D65F5F" w:rsidRPr="008B7B22" w:rsidTr="00097657">
        <w:tc>
          <w:tcPr>
            <w:tcW w:w="3190" w:type="dxa"/>
            <w:vAlign w:val="center"/>
          </w:tcPr>
          <w:p w:rsidR="00D65F5F" w:rsidRPr="008B7B22" w:rsidRDefault="00D65F5F" w:rsidP="00097657">
            <w:pPr>
              <w:keepNext/>
              <w:autoSpaceDE w:val="0"/>
              <w:autoSpaceDN w:val="0"/>
              <w:spacing w:before="40" w:after="40" w:line="240" w:lineRule="auto"/>
              <w:jc w:val="center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spacing w:val="-14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Результаты обучения</w:t>
            </w:r>
          </w:p>
        </w:tc>
        <w:tc>
          <w:tcPr>
            <w:tcW w:w="4147" w:type="dxa"/>
            <w:vAlign w:val="center"/>
          </w:tcPr>
          <w:p w:rsidR="00D65F5F" w:rsidRPr="008B7B22" w:rsidRDefault="00D65F5F" w:rsidP="00097657">
            <w:pPr>
              <w:spacing w:before="40" w:after="4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Критерии оценки</w:t>
            </w:r>
          </w:p>
        </w:tc>
        <w:tc>
          <w:tcPr>
            <w:tcW w:w="2233" w:type="dxa"/>
            <w:vAlign w:val="center"/>
          </w:tcPr>
          <w:p w:rsidR="00D65F5F" w:rsidRPr="008B7B22" w:rsidRDefault="00D65F5F" w:rsidP="00097657">
            <w:pPr>
              <w:spacing w:before="40" w:after="4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Методы оценки</w:t>
            </w:r>
          </w:p>
        </w:tc>
      </w:tr>
      <w:tr w:rsidR="00D65F5F" w:rsidRPr="00724350" w:rsidTr="00097657">
        <w:trPr>
          <w:trHeight w:val="4140"/>
        </w:trPr>
        <w:tc>
          <w:tcPr>
            <w:tcW w:w="3190" w:type="dxa"/>
          </w:tcPr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Умения: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применять рациональные приемы двигательных функций в профессиональной деятельности;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пользоваться средствами профилактики перенапряжения характерными для данной профессии </w:t>
            </w:r>
          </w:p>
        </w:tc>
        <w:tc>
          <w:tcPr>
            <w:tcW w:w="4147" w:type="dxa"/>
          </w:tcPr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в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ыполнение упражнений, способствующих развитию группы мышц</w:t>
            </w:r>
            <w:r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 xml:space="preserve">, 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участвующих в трудовой деятельности;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с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охранение и укрепление здоровья посредством использования средств физической культуры;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поддержание уровня физической подготовленности для успешной реализации профессиональной деятельности</w:t>
            </w:r>
          </w:p>
        </w:tc>
        <w:tc>
          <w:tcPr>
            <w:tcW w:w="2233" w:type="dxa"/>
          </w:tcPr>
          <w:p w:rsidR="00D65F5F" w:rsidRPr="00F47A71" w:rsidRDefault="00D65F5F" w:rsidP="00097657">
            <w:pPr>
              <w:keepNext/>
              <w:autoSpaceDE w:val="0"/>
              <w:autoSpaceDN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Оценка результатов выполнения практи</w:t>
            </w: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ческих</w:t>
            </w:r>
            <w:r w:rsidRPr="00724350"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заданий</w:t>
            </w:r>
          </w:p>
        </w:tc>
      </w:tr>
      <w:tr w:rsidR="00D65F5F" w:rsidRPr="00724350" w:rsidTr="00097657">
        <w:trPr>
          <w:trHeight w:val="6192"/>
        </w:trPr>
        <w:tc>
          <w:tcPr>
            <w:tcW w:w="3190" w:type="dxa"/>
          </w:tcPr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Знания: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Роль физической культуры в общекультурном, профессиональном и социальном развитии человека;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условия профессиональной деятельности и зоны риска физического здоровья для профессии;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профилактики перенапряжения</w:t>
            </w:r>
          </w:p>
        </w:tc>
        <w:tc>
          <w:tcPr>
            <w:tcW w:w="4147" w:type="dxa"/>
          </w:tcPr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еречисление </w:t>
            </w:r>
            <w:r w:rsidRPr="00724350">
              <w:rPr>
                <w:rFonts w:ascii="Times New Roman" w:hAnsi="Times New Roman" w:cs="Times New Roman"/>
                <w:color w:val="000000"/>
                <w:spacing w:val="-10"/>
                <w:sz w:val="24"/>
                <w:szCs w:val="24"/>
              </w:rPr>
              <w:t>физических упражнений, направленных на развитие и совершенствование профессионально важных физических качеств и двигательных навыков;</w:t>
            </w:r>
          </w:p>
          <w:p w:rsidR="00D65F5F" w:rsidRPr="00724350" w:rsidRDefault="00D65F5F" w:rsidP="00097657">
            <w:pPr>
              <w:numPr>
                <w:ilvl w:val="0"/>
                <w:numId w:val="6"/>
              </w:numPr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pacing w:val="-1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16"/>
                <w:sz w:val="24"/>
                <w:szCs w:val="24"/>
              </w:rPr>
              <w:t>перечисление критериев здоровья человека;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pacing w:val="-1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16"/>
                <w:sz w:val="24"/>
                <w:szCs w:val="24"/>
              </w:rPr>
              <w:t>характеристика неблагоприятных гигиенических производственных факторов труда;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перечисление</w:t>
            </w:r>
            <w:r w:rsidRPr="00724350">
              <w:rPr>
                <w:rFonts w:ascii="Times New Roman" w:hAnsi="Times New Roman" w:cs="Times New Roman"/>
                <w:color w:val="000000"/>
                <w:spacing w:val="-14"/>
                <w:sz w:val="24"/>
                <w:szCs w:val="24"/>
              </w:rPr>
              <w:t xml:space="preserve"> форм и методов совершенствования психофизиологических функций организма необходимых для успешного освоения профессии;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взаимосвязи физической культуры и получаемой профессии;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профессиональных заболеваниях;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медико-гигиенических средствах восстановления организма</w:t>
            </w:r>
          </w:p>
        </w:tc>
        <w:tc>
          <w:tcPr>
            <w:tcW w:w="2233" w:type="dxa"/>
          </w:tcPr>
          <w:p w:rsidR="00D65F5F" w:rsidRPr="00724350" w:rsidRDefault="00D65F5F" w:rsidP="00097657">
            <w:pPr>
              <w:keepNext/>
              <w:autoSpaceDE w:val="0"/>
              <w:autoSpaceDN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spacing w:val="-1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Устный опрос</w:t>
            </w:r>
          </w:p>
        </w:tc>
      </w:tr>
    </w:tbl>
    <w:p w:rsidR="00FB1E4A" w:rsidRDefault="00FB1E4A"/>
    <w:sectPr w:rsidR="00FB1E4A" w:rsidSect="008754D3">
      <w:footerReference w:type="default" r:id="rId14"/>
      <w:pgSz w:w="11907" w:h="16840" w:code="9"/>
      <w:pgMar w:top="851" w:right="567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03CE9" w:rsidRDefault="00803CE9" w:rsidP="00C27874">
      <w:pPr>
        <w:spacing w:after="0" w:line="240" w:lineRule="auto"/>
      </w:pPr>
      <w:r>
        <w:separator/>
      </w:r>
    </w:p>
  </w:endnote>
  <w:endnote w:type="continuationSeparator" w:id="1">
    <w:p w:rsidR="00803CE9" w:rsidRDefault="00803CE9" w:rsidP="00C278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5F5F" w:rsidRPr="00C05791" w:rsidRDefault="00E812DA" w:rsidP="00C05791">
    <w:pPr>
      <w:pStyle w:val="a3"/>
      <w:jc w:val="center"/>
      <w:rPr>
        <w:color w:val="595959" w:themeColor="text1" w:themeTint="A6"/>
        <w:sz w:val="20"/>
        <w:szCs w:val="20"/>
      </w:rPr>
    </w:pPr>
    <w:r w:rsidRPr="00C05791">
      <w:rPr>
        <w:color w:val="595959" w:themeColor="text1" w:themeTint="A6"/>
        <w:sz w:val="20"/>
        <w:szCs w:val="20"/>
      </w:rPr>
      <w:fldChar w:fldCharType="begin"/>
    </w:r>
    <w:r w:rsidR="00D65F5F" w:rsidRPr="00C05791">
      <w:rPr>
        <w:color w:val="595959" w:themeColor="text1" w:themeTint="A6"/>
        <w:sz w:val="20"/>
        <w:szCs w:val="20"/>
      </w:rPr>
      <w:instrText xml:space="preserve"> PAGE   \* MERGEFORMAT </w:instrText>
    </w:r>
    <w:r w:rsidRPr="00C05791">
      <w:rPr>
        <w:color w:val="595959" w:themeColor="text1" w:themeTint="A6"/>
        <w:sz w:val="20"/>
        <w:szCs w:val="20"/>
      </w:rPr>
      <w:fldChar w:fldCharType="separate"/>
    </w:r>
    <w:r w:rsidR="00B00817">
      <w:rPr>
        <w:noProof/>
        <w:color w:val="595959" w:themeColor="text1" w:themeTint="A6"/>
        <w:sz w:val="20"/>
        <w:szCs w:val="20"/>
      </w:rPr>
      <w:t>9</w:t>
    </w:r>
    <w:r w:rsidRPr="00C05791">
      <w:rPr>
        <w:color w:val="595959" w:themeColor="text1" w:themeTint="A6"/>
        <w:sz w:val="20"/>
        <w:szCs w:val="20"/>
      </w:rPr>
      <w:fldChar w:fldCharType="end"/>
    </w:r>
  </w:p>
  <w:p w:rsidR="00D65F5F" w:rsidRDefault="00D65F5F" w:rsidP="00700AEC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7874" w:rsidRPr="00C05791" w:rsidRDefault="00E812DA" w:rsidP="00C05791">
    <w:pPr>
      <w:pStyle w:val="a3"/>
      <w:jc w:val="center"/>
      <w:rPr>
        <w:color w:val="595959" w:themeColor="text1" w:themeTint="A6"/>
        <w:sz w:val="20"/>
        <w:szCs w:val="20"/>
      </w:rPr>
    </w:pPr>
    <w:r w:rsidRPr="00C05791">
      <w:rPr>
        <w:color w:val="595959" w:themeColor="text1" w:themeTint="A6"/>
        <w:sz w:val="20"/>
        <w:szCs w:val="20"/>
      </w:rPr>
      <w:fldChar w:fldCharType="begin"/>
    </w:r>
    <w:r w:rsidR="00C27874" w:rsidRPr="00C05791">
      <w:rPr>
        <w:color w:val="595959" w:themeColor="text1" w:themeTint="A6"/>
        <w:sz w:val="20"/>
        <w:szCs w:val="20"/>
      </w:rPr>
      <w:instrText xml:space="preserve"> PAGE   \* MERGEFORMAT </w:instrText>
    </w:r>
    <w:r w:rsidRPr="00C05791">
      <w:rPr>
        <w:color w:val="595959" w:themeColor="text1" w:themeTint="A6"/>
        <w:sz w:val="20"/>
        <w:szCs w:val="20"/>
      </w:rPr>
      <w:fldChar w:fldCharType="separate"/>
    </w:r>
    <w:r w:rsidR="00B00817">
      <w:rPr>
        <w:noProof/>
        <w:color w:val="595959" w:themeColor="text1" w:themeTint="A6"/>
        <w:sz w:val="20"/>
        <w:szCs w:val="20"/>
      </w:rPr>
      <w:t>10</w:t>
    </w:r>
    <w:r w:rsidRPr="00C05791">
      <w:rPr>
        <w:color w:val="595959" w:themeColor="text1" w:themeTint="A6"/>
        <w:sz w:val="20"/>
        <w:szCs w:val="20"/>
      </w:rPr>
      <w:fldChar w:fldCharType="end"/>
    </w:r>
  </w:p>
  <w:p w:rsidR="00C27874" w:rsidRDefault="00C27874" w:rsidP="00700AEC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03CE9" w:rsidRDefault="00803CE9" w:rsidP="00C27874">
      <w:pPr>
        <w:spacing w:after="0" w:line="240" w:lineRule="auto"/>
      </w:pPr>
      <w:r>
        <w:separator/>
      </w:r>
    </w:p>
  </w:footnote>
  <w:footnote w:type="continuationSeparator" w:id="1">
    <w:p w:rsidR="00803CE9" w:rsidRDefault="00803CE9" w:rsidP="00C278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63A" w:rsidRDefault="00E812DA" w:rsidP="00700AEC">
    <w:pPr>
      <w:pStyle w:val="ab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AC363A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AC363A" w:rsidRDefault="00AC363A">
    <w:pPr>
      <w:pStyle w:val="ab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50925"/>
      <w:docPartObj>
        <w:docPartGallery w:val="Page Numbers (Top of Page)"/>
        <w:docPartUnique/>
      </w:docPartObj>
    </w:sdtPr>
    <w:sdtContent>
      <w:p w:rsidR="00AC363A" w:rsidRDefault="00E812DA">
        <w:pPr>
          <w:pStyle w:val="ab"/>
          <w:jc w:val="center"/>
        </w:pPr>
        <w:fldSimple w:instr=" PAGE   \* MERGEFORMAT ">
          <w:r w:rsidR="00B00817">
            <w:rPr>
              <w:noProof/>
            </w:rPr>
            <w:t>5</w:t>
          </w:r>
        </w:fldSimple>
      </w:p>
    </w:sdtContent>
  </w:sdt>
  <w:p w:rsidR="00AC363A" w:rsidRDefault="00AC363A">
    <w:pPr>
      <w:pStyle w:val="ab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7874" w:rsidRDefault="00E812DA" w:rsidP="00700AEC">
    <w:pPr>
      <w:pStyle w:val="ab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C27874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27874" w:rsidRDefault="00C27874">
    <w:pPr>
      <w:pStyle w:val="ab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50922"/>
      <w:docPartObj>
        <w:docPartGallery w:val="Page Numbers (Top of Page)"/>
        <w:docPartUnique/>
      </w:docPartObj>
    </w:sdtPr>
    <w:sdtContent>
      <w:p w:rsidR="009B0920" w:rsidRDefault="00E812DA">
        <w:pPr>
          <w:pStyle w:val="ab"/>
          <w:jc w:val="center"/>
        </w:pPr>
        <w:r w:rsidRPr="00F97074">
          <w:rPr>
            <w:b/>
          </w:rPr>
          <w:fldChar w:fldCharType="begin"/>
        </w:r>
        <w:r w:rsidR="009474EA" w:rsidRPr="00F97074">
          <w:rPr>
            <w:b/>
          </w:rPr>
          <w:instrText xml:space="preserve"> PAGE   \* MERGEFORMAT </w:instrText>
        </w:r>
        <w:r w:rsidRPr="00F97074">
          <w:rPr>
            <w:b/>
          </w:rPr>
          <w:fldChar w:fldCharType="separate"/>
        </w:r>
        <w:r w:rsidR="00B00817">
          <w:rPr>
            <w:b/>
            <w:noProof/>
          </w:rPr>
          <w:t>10</w:t>
        </w:r>
        <w:r w:rsidRPr="00F97074">
          <w:rPr>
            <w:b/>
          </w:rPr>
          <w:fldChar w:fldCharType="end"/>
        </w:r>
      </w:p>
    </w:sdtContent>
  </w:sdt>
  <w:p w:rsidR="00C27874" w:rsidRDefault="00C27874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C11776"/>
    <w:multiLevelType w:val="hybridMultilevel"/>
    <w:tmpl w:val="58B0EE44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4936D7A"/>
    <w:multiLevelType w:val="multilevel"/>
    <w:tmpl w:val="377CFF2C"/>
    <w:lvl w:ilvl="0">
      <w:start w:val="1"/>
      <w:numFmt w:val="decimal"/>
      <w:lvlText w:val="%1."/>
      <w:legacy w:legacy="1" w:legacySpace="0" w:legacyIndent="317"/>
      <w:lvlJc w:val="left"/>
      <w:rPr>
        <w:rFonts w:ascii="Times New Roman" w:eastAsiaTheme="majorEastAsia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444" w:hanging="444"/>
      </w:pPr>
      <w:rPr>
        <w:rFonts w:cs="Times New Roman" w:hint="default"/>
        <w:b/>
        <w:color w:val="00000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cs="Times New Roman" w:hint="default"/>
        <w:b/>
        <w:color w:val="000000"/>
      </w:rPr>
    </w:lvl>
  </w:abstractNum>
  <w:abstractNum w:abstractNumId="2">
    <w:nsid w:val="48605033"/>
    <w:multiLevelType w:val="hybridMultilevel"/>
    <w:tmpl w:val="4E1C140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66F756D"/>
    <w:multiLevelType w:val="multilevel"/>
    <w:tmpl w:val="7758040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870" w:hanging="51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4">
    <w:nsid w:val="669E0F60"/>
    <w:multiLevelType w:val="hybridMultilevel"/>
    <w:tmpl w:val="FD52F422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58E1BC0"/>
    <w:multiLevelType w:val="multilevel"/>
    <w:tmpl w:val="83469AE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6">
    <w:nsid w:val="7E9575ED"/>
    <w:multiLevelType w:val="multilevel"/>
    <w:tmpl w:val="8CDE91AE"/>
    <w:lvl w:ilvl="0">
      <w:start w:val="2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6"/>
  </w:num>
  <w:num w:numId="5">
    <w:abstractNumId w:val="0"/>
  </w:num>
  <w:num w:numId="6">
    <w:abstractNumId w:val="4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C27874"/>
    <w:rsid w:val="000C6229"/>
    <w:rsid w:val="00112CB2"/>
    <w:rsid w:val="00117833"/>
    <w:rsid w:val="00125F8A"/>
    <w:rsid w:val="00310661"/>
    <w:rsid w:val="003B7A37"/>
    <w:rsid w:val="003C1364"/>
    <w:rsid w:val="00416ACC"/>
    <w:rsid w:val="004244FF"/>
    <w:rsid w:val="005C052B"/>
    <w:rsid w:val="00634B75"/>
    <w:rsid w:val="006543A3"/>
    <w:rsid w:val="00683F3D"/>
    <w:rsid w:val="00803CE9"/>
    <w:rsid w:val="00804888"/>
    <w:rsid w:val="008225FB"/>
    <w:rsid w:val="00830B7E"/>
    <w:rsid w:val="008754D3"/>
    <w:rsid w:val="00883DAF"/>
    <w:rsid w:val="009009B3"/>
    <w:rsid w:val="00914F8F"/>
    <w:rsid w:val="009474EA"/>
    <w:rsid w:val="0097540E"/>
    <w:rsid w:val="009B0920"/>
    <w:rsid w:val="00A62127"/>
    <w:rsid w:val="00A6491A"/>
    <w:rsid w:val="00A70600"/>
    <w:rsid w:val="00AC363A"/>
    <w:rsid w:val="00B00817"/>
    <w:rsid w:val="00B20976"/>
    <w:rsid w:val="00C27874"/>
    <w:rsid w:val="00D512FE"/>
    <w:rsid w:val="00D65F5F"/>
    <w:rsid w:val="00D86872"/>
    <w:rsid w:val="00DA2C24"/>
    <w:rsid w:val="00E812DA"/>
    <w:rsid w:val="00F17052"/>
    <w:rsid w:val="00F47FF8"/>
    <w:rsid w:val="00F97074"/>
    <w:rsid w:val="00FB1E4A"/>
    <w:rsid w:val="00FC7172"/>
    <w:rsid w:val="00FF14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7874"/>
    <w:pPr>
      <w:spacing w:after="200" w:line="276" w:lineRule="auto"/>
      <w:jc w:val="left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aliases w:val="Нижний колонтитул Знак Знак Знак,Нижний колонтитул1,Нижний колонтитул Знак Знак"/>
    <w:basedOn w:val="a"/>
    <w:link w:val="a4"/>
    <w:uiPriority w:val="99"/>
    <w:rsid w:val="00C27874"/>
    <w:pPr>
      <w:tabs>
        <w:tab w:val="center" w:pos="4677"/>
        <w:tab w:val="right" w:pos="9355"/>
      </w:tabs>
      <w:spacing w:before="120" w:after="12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3"/>
    <w:uiPriority w:val="99"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uiPriority w:val="99"/>
    <w:rsid w:val="00C27874"/>
    <w:rPr>
      <w:rFonts w:cs="Times New Roman"/>
    </w:rPr>
  </w:style>
  <w:style w:type="paragraph" w:styleId="a6">
    <w:name w:val="footnote text"/>
    <w:basedOn w:val="a"/>
    <w:link w:val="a7"/>
    <w:uiPriority w:val="99"/>
    <w:rsid w:val="00C27874"/>
    <w:pPr>
      <w:spacing w:after="0" w:line="240" w:lineRule="auto"/>
    </w:pPr>
    <w:rPr>
      <w:rFonts w:ascii="Times New Roman" w:hAnsi="Times New Roman" w:cs="Times New Roman"/>
      <w:sz w:val="20"/>
      <w:szCs w:val="20"/>
      <w:lang w:val="en-US"/>
    </w:rPr>
  </w:style>
  <w:style w:type="character" w:customStyle="1" w:styleId="a7">
    <w:name w:val="Текст сноски Знак"/>
    <w:basedOn w:val="a0"/>
    <w:link w:val="a6"/>
    <w:uiPriority w:val="99"/>
    <w:rsid w:val="00C27874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8">
    <w:name w:val="footnote reference"/>
    <w:basedOn w:val="a0"/>
    <w:uiPriority w:val="99"/>
    <w:rsid w:val="00C27874"/>
    <w:rPr>
      <w:rFonts w:cs="Times New Roman"/>
      <w:vertAlign w:val="superscript"/>
    </w:rPr>
  </w:style>
  <w:style w:type="paragraph" w:styleId="a9">
    <w:name w:val="List Paragraph"/>
    <w:aliases w:val="Содержание. 2 уровень"/>
    <w:basedOn w:val="a"/>
    <w:link w:val="aa"/>
    <w:uiPriority w:val="99"/>
    <w:qFormat/>
    <w:rsid w:val="00C27874"/>
    <w:pPr>
      <w:spacing w:before="120" w:after="120" w:line="240" w:lineRule="auto"/>
      <w:ind w:left="708"/>
    </w:pPr>
    <w:rPr>
      <w:rFonts w:ascii="Times New Roman" w:hAnsi="Times New Roman" w:cs="Times New Roman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C27874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uiPriority w:val="99"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a">
    <w:name w:val="Абзац списка Знак"/>
    <w:aliases w:val="Содержание. 2 уровень Знак"/>
    <w:link w:val="a9"/>
    <w:uiPriority w:val="99"/>
    <w:qFormat/>
    <w:locked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d">
    <w:name w:val="Hyperlink"/>
    <w:basedOn w:val="a0"/>
    <w:uiPriority w:val="99"/>
    <w:rsid w:val="009B0920"/>
    <w:rPr>
      <w:rFonts w:cs="Times New Roman"/>
      <w:color w:val="0000FF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9B09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B0920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F8C5B4-3488-4E1C-86FC-BD25FE880C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1395</Words>
  <Characters>7956</Characters>
  <Application>Microsoft Office Word</Application>
  <DocSecurity>0</DocSecurity>
  <Lines>66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</vt:i4>
      </vt:variant>
    </vt:vector>
  </HeadingPairs>
  <TitlesOfParts>
    <vt:vector size="4" baseType="lpstr">
      <vt:lpstr/>
      <vt:lpstr>УСЛОВИЯ РЕАЛИЗАЦИИ ПРОГРАММЫ курса</vt:lpstr>
      <vt:lpstr>4. Контроль и оценка результатов освоения ФК.00</vt:lpstr>
      <vt:lpstr/>
    </vt:vector>
  </TitlesOfParts>
  <Company/>
  <LinksUpToDate>false</LinksUpToDate>
  <CharactersWithSpaces>9333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МОРОЗОВАГА</dc:creator>
  <cp:lastModifiedBy>МОРОЗОВАГА</cp:lastModifiedBy>
  <cp:revision>3</cp:revision>
  <cp:lastPrinted>2022-11-03T08:20:00Z</cp:lastPrinted>
  <dcterms:created xsi:type="dcterms:W3CDTF">2023-05-05T06:50:00Z</dcterms:created>
  <dcterms:modified xsi:type="dcterms:W3CDTF">2023-08-11T07:49:00Z</dcterms:modified>
</cp:coreProperties>
</file>